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9EE4" w14:textId="4256C5FF" w:rsidR="00677F1C" w:rsidRPr="00DA70D5" w:rsidRDefault="00677F1C" w:rsidP="00B6746F">
      <w:pPr>
        <w:autoSpaceDE w:val="0"/>
        <w:autoSpaceDN w:val="0"/>
        <w:adjustRightInd w:val="0"/>
        <w:jc w:val="both"/>
        <w:rPr>
          <w:rFonts w:ascii="Arial" w:hAnsi="Arial" w:cs="Arial"/>
          <w:b/>
          <w:bCs/>
          <w:sz w:val="32"/>
          <w:szCs w:val="32"/>
        </w:rPr>
      </w:pPr>
      <w:r w:rsidRPr="00DA70D5">
        <w:rPr>
          <w:rFonts w:ascii="Arial" w:hAnsi="Arial" w:cs="Arial"/>
          <w:b/>
          <w:bCs/>
          <w:sz w:val="32"/>
          <w:szCs w:val="32"/>
        </w:rPr>
        <w:t>REGLEMENT DER MUSIKSCHULE KÖNIZ</w:t>
      </w:r>
    </w:p>
    <w:p w14:paraId="1E2D9EE5" w14:textId="686545D2" w:rsidR="00677F1C" w:rsidRPr="0054055E" w:rsidRDefault="00D10C8E" w:rsidP="00B6746F">
      <w:pPr>
        <w:autoSpaceDE w:val="0"/>
        <w:autoSpaceDN w:val="0"/>
        <w:adjustRightInd w:val="0"/>
        <w:spacing w:after="0"/>
        <w:jc w:val="both"/>
        <w:rPr>
          <w:rFonts w:ascii="Arial" w:hAnsi="Arial" w:cs="Arial"/>
          <w:bCs/>
        </w:rPr>
      </w:pPr>
      <w:r w:rsidRPr="0054055E">
        <w:rPr>
          <w:rFonts w:ascii="Arial" w:hAnsi="Arial" w:cs="Arial"/>
          <w:bCs/>
        </w:rPr>
        <w:t>Gültig ab 25. August 2017</w:t>
      </w:r>
    </w:p>
    <w:p w14:paraId="1E2D9EE6" w14:textId="77777777" w:rsidR="00497320" w:rsidRPr="00B6746F" w:rsidRDefault="00497320" w:rsidP="00B6746F">
      <w:pPr>
        <w:autoSpaceDE w:val="0"/>
        <w:autoSpaceDN w:val="0"/>
        <w:adjustRightInd w:val="0"/>
        <w:spacing w:after="0"/>
        <w:jc w:val="both"/>
        <w:rPr>
          <w:rFonts w:ascii="Arial" w:hAnsi="Arial" w:cs="Arial"/>
          <w:bCs/>
        </w:rPr>
      </w:pPr>
    </w:p>
    <w:p w14:paraId="1E2D9EE7" w14:textId="77777777" w:rsidR="00677F1C" w:rsidRPr="00B6746F" w:rsidRDefault="00677F1C" w:rsidP="00B6746F">
      <w:pPr>
        <w:autoSpaceDE w:val="0"/>
        <w:autoSpaceDN w:val="0"/>
        <w:adjustRightInd w:val="0"/>
        <w:spacing w:after="0"/>
        <w:jc w:val="both"/>
        <w:rPr>
          <w:rFonts w:ascii="Arial" w:hAnsi="Arial" w:cs="Arial"/>
          <w:bCs/>
        </w:rPr>
      </w:pPr>
    </w:p>
    <w:p w14:paraId="1E2D9EE8" w14:textId="77777777" w:rsidR="00755ACE" w:rsidRPr="00B6746F" w:rsidRDefault="00755ACE" w:rsidP="00B6746F">
      <w:pPr>
        <w:autoSpaceDE w:val="0"/>
        <w:autoSpaceDN w:val="0"/>
        <w:adjustRightInd w:val="0"/>
        <w:spacing w:after="0"/>
        <w:jc w:val="both"/>
        <w:rPr>
          <w:rFonts w:ascii="Arial" w:hAnsi="Arial" w:cs="Arial"/>
          <w:b/>
          <w:bCs/>
        </w:rPr>
      </w:pPr>
      <w:r w:rsidRPr="00B6746F">
        <w:rPr>
          <w:rFonts w:ascii="Arial" w:hAnsi="Arial" w:cs="Arial"/>
          <w:b/>
          <w:bCs/>
        </w:rPr>
        <w:t>Art. 1 Aufgabe</w:t>
      </w:r>
    </w:p>
    <w:p w14:paraId="1E2D9EE9" w14:textId="77777777" w:rsidR="00755ACE" w:rsidRPr="00B6746F" w:rsidRDefault="00755ACE" w:rsidP="00B6746F">
      <w:pPr>
        <w:autoSpaceDE w:val="0"/>
        <w:autoSpaceDN w:val="0"/>
        <w:adjustRightInd w:val="0"/>
        <w:spacing w:before="80" w:after="0"/>
        <w:jc w:val="both"/>
        <w:rPr>
          <w:rFonts w:ascii="Arial" w:hAnsi="Arial" w:cs="Arial"/>
        </w:rPr>
      </w:pPr>
      <w:r w:rsidRPr="00B6746F">
        <w:rPr>
          <w:rFonts w:ascii="Arial" w:hAnsi="Arial" w:cs="Arial"/>
        </w:rPr>
        <w:t>In Übereinstimmung mit dem kantonalen Musikschulgesetz</w:t>
      </w:r>
      <w:r w:rsidR="009C1ADC" w:rsidRPr="00B6746F">
        <w:rPr>
          <w:rFonts w:ascii="Arial" w:hAnsi="Arial" w:cs="Arial"/>
        </w:rPr>
        <w:t xml:space="preserve"> </w:t>
      </w:r>
      <w:r w:rsidRPr="00B6746F">
        <w:rPr>
          <w:rFonts w:ascii="Arial" w:hAnsi="Arial" w:cs="Arial"/>
        </w:rPr>
        <w:t>vom 1. Januar 2012 besteht für die Gemeinde Köniz eine allgemeine</w:t>
      </w:r>
      <w:r w:rsidR="00445003" w:rsidRPr="00B6746F">
        <w:rPr>
          <w:rFonts w:ascii="Arial" w:hAnsi="Arial" w:cs="Arial"/>
        </w:rPr>
        <w:t xml:space="preserve"> </w:t>
      </w:r>
      <w:r w:rsidRPr="00B6746F">
        <w:rPr>
          <w:rFonts w:ascii="Arial" w:hAnsi="Arial" w:cs="Arial"/>
        </w:rPr>
        <w:t>Musikschule. Sie vermittelt Kindern, Jugendlichen und</w:t>
      </w:r>
      <w:r w:rsidR="009C1ADC" w:rsidRPr="00B6746F">
        <w:rPr>
          <w:rFonts w:ascii="Arial" w:hAnsi="Arial" w:cs="Arial"/>
        </w:rPr>
        <w:t xml:space="preserve"> Erwach</w:t>
      </w:r>
      <w:r w:rsidRPr="00B6746F">
        <w:rPr>
          <w:rFonts w:ascii="Arial" w:hAnsi="Arial" w:cs="Arial"/>
        </w:rPr>
        <w:t>senen als Ergänzung zum Musikunterricht an den öffentlichen</w:t>
      </w:r>
      <w:r w:rsidR="00445003" w:rsidRPr="00B6746F">
        <w:rPr>
          <w:rFonts w:ascii="Arial" w:hAnsi="Arial" w:cs="Arial"/>
        </w:rPr>
        <w:t xml:space="preserve"> </w:t>
      </w:r>
      <w:r w:rsidRPr="00B6746F">
        <w:rPr>
          <w:rFonts w:ascii="Arial" w:hAnsi="Arial" w:cs="Arial"/>
        </w:rPr>
        <w:t>Schulen einen erweiterten und vertieften Musikunterricht</w:t>
      </w:r>
      <w:r w:rsidR="009C1ADC" w:rsidRPr="00B6746F">
        <w:rPr>
          <w:rFonts w:ascii="Arial" w:hAnsi="Arial" w:cs="Arial"/>
        </w:rPr>
        <w:t xml:space="preserve"> </w:t>
      </w:r>
      <w:r w:rsidRPr="00B6746F">
        <w:rPr>
          <w:rFonts w:ascii="Arial" w:hAnsi="Arial" w:cs="Arial"/>
        </w:rPr>
        <w:t>mit dem Ziel, eine aktive Teilnahme am Musikleben zu</w:t>
      </w:r>
      <w:r w:rsidR="009C1ADC" w:rsidRPr="00B6746F">
        <w:rPr>
          <w:rFonts w:ascii="Arial" w:hAnsi="Arial" w:cs="Arial"/>
        </w:rPr>
        <w:t xml:space="preserve"> </w:t>
      </w:r>
      <w:r w:rsidRPr="00B6746F">
        <w:rPr>
          <w:rFonts w:ascii="Arial" w:hAnsi="Arial" w:cs="Arial"/>
        </w:rPr>
        <w:t>ermöglichen und zu fördern.</w:t>
      </w:r>
    </w:p>
    <w:p w14:paraId="1E2D9EEA" w14:textId="77777777" w:rsidR="009C1ADC" w:rsidRPr="00B6746F" w:rsidRDefault="009C1ADC" w:rsidP="00B6746F">
      <w:pPr>
        <w:autoSpaceDE w:val="0"/>
        <w:autoSpaceDN w:val="0"/>
        <w:adjustRightInd w:val="0"/>
        <w:spacing w:after="0"/>
        <w:jc w:val="both"/>
        <w:rPr>
          <w:rFonts w:ascii="Arial" w:hAnsi="Arial" w:cs="Arial"/>
        </w:rPr>
      </w:pPr>
    </w:p>
    <w:p w14:paraId="1E2D9EEB" w14:textId="77777777" w:rsidR="00497320" w:rsidRPr="00B6746F" w:rsidRDefault="00497320" w:rsidP="00B6746F">
      <w:pPr>
        <w:autoSpaceDE w:val="0"/>
        <w:autoSpaceDN w:val="0"/>
        <w:adjustRightInd w:val="0"/>
        <w:spacing w:after="0"/>
        <w:jc w:val="both"/>
        <w:rPr>
          <w:rFonts w:ascii="Arial" w:hAnsi="Arial" w:cs="Arial"/>
        </w:rPr>
      </w:pPr>
    </w:p>
    <w:p w14:paraId="1E2D9EEC" w14:textId="77777777" w:rsidR="00755ACE" w:rsidRPr="00B6746F" w:rsidRDefault="00755ACE" w:rsidP="00B6746F">
      <w:pPr>
        <w:autoSpaceDE w:val="0"/>
        <w:autoSpaceDN w:val="0"/>
        <w:adjustRightInd w:val="0"/>
        <w:spacing w:before="80" w:after="0"/>
        <w:jc w:val="both"/>
        <w:rPr>
          <w:rFonts w:ascii="Arial" w:hAnsi="Arial" w:cs="Arial"/>
          <w:b/>
          <w:bCs/>
        </w:rPr>
      </w:pPr>
      <w:r w:rsidRPr="00B6746F">
        <w:rPr>
          <w:rFonts w:ascii="Arial" w:hAnsi="Arial" w:cs="Arial"/>
          <w:b/>
          <w:bCs/>
        </w:rPr>
        <w:t xml:space="preserve">Art. 2 </w:t>
      </w:r>
      <w:r w:rsidRPr="00B6746F">
        <w:rPr>
          <w:rFonts w:ascii="Arial" w:hAnsi="Arial" w:cs="Arial"/>
          <w:b/>
          <w:bCs/>
          <w:vertAlign w:val="superscript"/>
        </w:rPr>
        <w:t>1</w:t>
      </w:r>
      <w:r w:rsidRPr="00B6746F">
        <w:rPr>
          <w:rFonts w:ascii="Arial" w:hAnsi="Arial" w:cs="Arial"/>
          <w:b/>
          <w:bCs/>
        </w:rPr>
        <w:t xml:space="preserve"> Träger / </w:t>
      </w:r>
      <w:r w:rsidRPr="00B6746F">
        <w:rPr>
          <w:rFonts w:ascii="Arial" w:hAnsi="Arial" w:cs="Arial"/>
          <w:b/>
          <w:bCs/>
          <w:vertAlign w:val="superscript"/>
        </w:rPr>
        <w:t>2</w:t>
      </w:r>
      <w:r w:rsidRPr="00B6746F">
        <w:rPr>
          <w:rFonts w:ascii="Arial" w:hAnsi="Arial" w:cs="Arial"/>
          <w:b/>
          <w:bCs/>
        </w:rPr>
        <w:t xml:space="preserve"> Bildungsreglement Gemeinde Köniz</w:t>
      </w:r>
    </w:p>
    <w:p w14:paraId="1E2D9EED" w14:textId="77777777" w:rsidR="00755ACE" w:rsidRPr="00B6746F" w:rsidRDefault="00755ACE" w:rsidP="00B6746F">
      <w:pPr>
        <w:tabs>
          <w:tab w:val="left" w:pos="284"/>
        </w:tabs>
        <w:autoSpaceDE w:val="0"/>
        <w:autoSpaceDN w:val="0"/>
        <w:adjustRightInd w:val="0"/>
        <w:spacing w:before="80" w:after="0"/>
        <w:jc w:val="both"/>
        <w:rPr>
          <w:rFonts w:ascii="Arial" w:hAnsi="Arial" w:cs="Arial"/>
        </w:rPr>
      </w:pPr>
      <w:r w:rsidRPr="00B6746F">
        <w:rPr>
          <w:rFonts w:ascii="Arial" w:hAnsi="Arial" w:cs="Arial"/>
          <w:vertAlign w:val="superscript"/>
        </w:rPr>
        <w:t>1</w:t>
      </w:r>
      <w:r w:rsidRPr="00B6746F">
        <w:rPr>
          <w:rFonts w:ascii="Arial" w:hAnsi="Arial" w:cs="Arial"/>
        </w:rPr>
        <w:t xml:space="preserve"> </w:t>
      </w:r>
      <w:r w:rsidR="00FA66F6" w:rsidRPr="00B6746F">
        <w:rPr>
          <w:rFonts w:ascii="Arial" w:hAnsi="Arial" w:cs="Arial"/>
        </w:rPr>
        <w:tab/>
      </w:r>
      <w:r w:rsidRPr="00B6746F">
        <w:rPr>
          <w:rFonts w:ascii="Arial" w:hAnsi="Arial" w:cs="Arial"/>
        </w:rPr>
        <w:t>Träger der Musikschule ist der «Verein Musikschule der Gemeinde</w:t>
      </w:r>
      <w:r w:rsidR="009C1ADC" w:rsidRPr="00B6746F">
        <w:rPr>
          <w:rFonts w:ascii="Arial" w:hAnsi="Arial" w:cs="Arial"/>
        </w:rPr>
        <w:t xml:space="preserve"> </w:t>
      </w:r>
      <w:r w:rsidRPr="00B6746F">
        <w:rPr>
          <w:rFonts w:ascii="Arial" w:hAnsi="Arial" w:cs="Arial"/>
        </w:rPr>
        <w:t>Köniz». Dessen Zweck, Organisation und Aufgaben sind</w:t>
      </w:r>
      <w:r w:rsidR="00445003" w:rsidRPr="00B6746F">
        <w:rPr>
          <w:rFonts w:ascii="Arial" w:hAnsi="Arial" w:cs="Arial"/>
        </w:rPr>
        <w:t xml:space="preserve"> </w:t>
      </w:r>
      <w:r w:rsidRPr="00B6746F">
        <w:rPr>
          <w:rFonts w:ascii="Arial" w:hAnsi="Arial" w:cs="Arial"/>
        </w:rPr>
        <w:t>in den Verein</w:t>
      </w:r>
      <w:r w:rsidR="009C1ADC" w:rsidRPr="00B6746F">
        <w:rPr>
          <w:rFonts w:ascii="Arial" w:hAnsi="Arial" w:cs="Arial"/>
        </w:rPr>
        <w:t>s</w:t>
      </w:r>
      <w:r w:rsidR="001C6A19" w:rsidRPr="00B6746F">
        <w:rPr>
          <w:rFonts w:ascii="Arial" w:hAnsi="Arial" w:cs="Arial"/>
        </w:rPr>
        <w:t>statuten fest</w:t>
      </w:r>
      <w:r w:rsidRPr="00B6746F">
        <w:rPr>
          <w:rFonts w:ascii="Arial" w:hAnsi="Arial" w:cs="Arial"/>
        </w:rPr>
        <w:t>gelegt.</w:t>
      </w:r>
    </w:p>
    <w:p w14:paraId="1E2D9EEE" w14:textId="77777777" w:rsidR="00755ACE" w:rsidRPr="00B6746F" w:rsidRDefault="00755ACE" w:rsidP="00B6746F">
      <w:pPr>
        <w:tabs>
          <w:tab w:val="left" w:pos="284"/>
        </w:tabs>
        <w:autoSpaceDE w:val="0"/>
        <w:autoSpaceDN w:val="0"/>
        <w:adjustRightInd w:val="0"/>
        <w:spacing w:before="80" w:after="0"/>
        <w:jc w:val="both"/>
        <w:rPr>
          <w:rFonts w:ascii="Arial" w:hAnsi="Arial" w:cs="Arial"/>
        </w:rPr>
      </w:pPr>
      <w:r w:rsidRPr="00B6746F">
        <w:rPr>
          <w:rFonts w:ascii="Arial" w:hAnsi="Arial" w:cs="Arial"/>
          <w:vertAlign w:val="superscript"/>
        </w:rPr>
        <w:t>2</w:t>
      </w:r>
      <w:r w:rsidR="00D51715" w:rsidRPr="00B6746F">
        <w:rPr>
          <w:rFonts w:ascii="Arial" w:hAnsi="Arial" w:cs="Arial"/>
        </w:rPr>
        <w:tab/>
      </w:r>
      <w:r w:rsidRPr="00B6746F">
        <w:rPr>
          <w:rFonts w:ascii="Arial" w:hAnsi="Arial" w:cs="Arial"/>
        </w:rPr>
        <w:t xml:space="preserve">Die Gemeinde </w:t>
      </w:r>
      <w:r w:rsidR="009C1ADC" w:rsidRPr="00B6746F">
        <w:rPr>
          <w:rFonts w:ascii="Arial" w:hAnsi="Arial" w:cs="Arial"/>
        </w:rPr>
        <w:t>überträgt gemäss Art.</w:t>
      </w:r>
      <w:r w:rsidR="001C6A19" w:rsidRPr="00B6746F">
        <w:rPr>
          <w:rFonts w:ascii="Arial" w:hAnsi="Arial" w:cs="Arial"/>
        </w:rPr>
        <w:t xml:space="preserve"> </w:t>
      </w:r>
      <w:r w:rsidR="009C1ADC" w:rsidRPr="00B6746F">
        <w:rPr>
          <w:rFonts w:ascii="Arial" w:hAnsi="Arial" w:cs="Arial"/>
        </w:rPr>
        <w:t>28 des Bil</w:t>
      </w:r>
      <w:r w:rsidRPr="00B6746F">
        <w:rPr>
          <w:rFonts w:ascii="Arial" w:hAnsi="Arial" w:cs="Arial"/>
        </w:rPr>
        <w:t>dungsreglements</w:t>
      </w:r>
      <w:r w:rsidR="009C1ADC" w:rsidRPr="00B6746F">
        <w:rPr>
          <w:rFonts w:ascii="Arial" w:hAnsi="Arial" w:cs="Arial"/>
        </w:rPr>
        <w:t xml:space="preserve"> die Füh</w:t>
      </w:r>
      <w:r w:rsidRPr="00B6746F">
        <w:rPr>
          <w:rFonts w:ascii="Arial" w:hAnsi="Arial" w:cs="Arial"/>
        </w:rPr>
        <w:t>rung der Musikschule dem Trägerverein.</w:t>
      </w:r>
    </w:p>
    <w:p w14:paraId="1E2D9EEF" w14:textId="77777777" w:rsidR="009C1ADC" w:rsidRPr="00B6746F" w:rsidRDefault="009C1ADC" w:rsidP="00B6746F">
      <w:pPr>
        <w:autoSpaceDE w:val="0"/>
        <w:autoSpaceDN w:val="0"/>
        <w:adjustRightInd w:val="0"/>
        <w:spacing w:after="0"/>
        <w:jc w:val="both"/>
        <w:rPr>
          <w:rFonts w:ascii="Arial" w:hAnsi="Arial" w:cs="Arial"/>
        </w:rPr>
      </w:pPr>
    </w:p>
    <w:p w14:paraId="1E2D9EF0" w14:textId="77777777" w:rsidR="00497320" w:rsidRPr="00B6746F" w:rsidRDefault="00497320" w:rsidP="00B6746F">
      <w:pPr>
        <w:autoSpaceDE w:val="0"/>
        <w:autoSpaceDN w:val="0"/>
        <w:adjustRightInd w:val="0"/>
        <w:spacing w:after="0"/>
        <w:jc w:val="both"/>
        <w:rPr>
          <w:rFonts w:ascii="Arial" w:hAnsi="Arial" w:cs="Arial"/>
        </w:rPr>
      </w:pPr>
    </w:p>
    <w:p w14:paraId="1E2D9EF1" w14:textId="77777777" w:rsidR="00755ACE" w:rsidRPr="00B6746F" w:rsidRDefault="00755ACE" w:rsidP="00B6746F">
      <w:pPr>
        <w:autoSpaceDE w:val="0"/>
        <w:autoSpaceDN w:val="0"/>
        <w:adjustRightInd w:val="0"/>
        <w:spacing w:before="80" w:after="0"/>
        <w:jc w:val="both"/>
        <w:rPr>
          <w:rFonts w:ascii="Arial" w:hAnsi="Arial" w:cs="Arial"/>
          <w:b/>
          <w:bCs/>
        </w:rPr>
      </w:pPr>
      <w:r w:rsidRPr="00B6746F">
        <w:rPr>
          <w:rFonts w:ascii="Arial" w:hAnsi="Arial" w:cs="Arial"/>
          <w:b/>
          <w:bCs/>
        </w:rPr>
        <w:t xml:space="preserve">Art. 3 </w:t>
      </w:r>
      <w:r w:rsidRPr="00B6746F">
        <w:rPr>
          <w:rFonts w:ascii="Arial" w:hAnsi="Arial" w:cs="Arial"/>
          <w:b/>
          <w:bCs/>
          <w:vertAlign w:val="superscript"/>
        </w:rPr>
        <w:t>1</w:t>
      </w:r>
      <w:r w:rsidRPr="00B6746F">
        <w:rPr>
          <w:rFonts w:ascii="Arial" w:hAnsi="Arial" w:cs="Arial"/>
          <w:b/>
          <w:bCs/>
        </w:rPr>
        <w:t xml:space="preserve"> Schulleitung / </w:t>
      </w:r>
      <w:r w:rsidRPr="00B6746F">
        <w:rPr>
          <w:rFonts w:ascii="Arial" w:hAnsi="Arial" w:cs="Arial"/>
          <w:b/>
          <w:bCs/>
          <w:vertAlign w:val="superscript"/>
        </w:rPr>
        <w:t>2</w:t>
      </w:r>
      <w:r w:rsidRPr="00B6746F">
        <w:rPr>
          <w:rFonts w:ascii="Arial" w:hAnsi="Arial" w:cs="Arial"/>
          <w:b/>
          <w:bCs/>
        </w:rPr>
        <w:t xml:space="preserve"> Sekretariat </w:t>
      </w:r>
    </w:p>
    <w:p w14:paraId="1E2D9EF2" w14:textId="77777777" w:rsidR="00755ACE" w:rsidRPr="00B6746F" w:rsidRDefault="00755ACE" w:rsidP="00B6746F">
      <w:pPr>
        <w:tabs>
          <w:tab w:val="left" w:pos="284"/>
        </w:tabs>
        <w:autoSpaceDE w:val="0"/>
        <w:autoSpaceDN w:val="0"/>
        <w:adjustRightInd w:val="0"/>
        <w:spacing w:before="80" w:after="0"/>
        <w:jc w:val="both"/>
        <w:rPr>
          <w:rFonts w:ascii="Arial" w:hAnsi="Arial" w:cs="Arial"/>
        </w:rPr>
      </w:pPr>
      <w:r w:rsidRPr="00B6746F">
        <w:rPr>
          <w:rFonts w:ascii="Arial" w:hAnsi="Arial" w:cs="Arial"/>
          <w:vertAlign w:val="superscript"/>
        </w:rPr>
        <w:t>1</w:t>
      </w:r>
      <w:r w:rsidR="00FA66F6" w:rsidRPr="00B6746F">
        <w:rPr>
          <w:rFonts w:ascii="Arial" w:hAnsi="Arial" w:cs="Arial"/>
        </w:rPr>
        <w:tab/>
      </w:r>
      <w:r w:rsidRPr="00B6746F">
        <w:rPr>
          <w:rFonts w:ascii="Arial" w:hAnsi="Arial" w:cs="Arial"/>
        </w:rPr>
        <w:t>Die Schulleitung wird vom Vorstand des Vereins gewählt; ihr</w:t>
      </w:r>
      <w:r w:rsidR="009C1ADC" w:rsidRPr="00B6746F">
        <w:rPr>
          <w:rFonts w:ascii="Arial" w:hAnsi="Arial" w:cs="Arial"/>
        </w:rPr>
        <w:t xml:space="preserve"> </w:t>
      </w:r>
      <w:r w:rsidRPr="00B6746F">
        <w:rPr>
          <w:rFonts w:ascii="Arial" w:hAnsi="Arial" w:cs="Arial"/>
        </w:rPr>
        <w:t>obliegt die musikalisch</w:t>
      </w:r>
      <w:r w:rsidR="00445003" w:rsidRPr="00B6746F">
        <w:rPr>
          <w:rFonts w:ascii="Arial" w:hAnsi="Arial" w:cs="Arial"/>
        </w:rPr>
        <w:t xml:space="preserve"> </w:t>
      </w:r>
      <w:r w:rsidRPr="00B6746F">
        <w:rPr>
          <w:rFonts w:ascii="Arial" w:hAnsi="Arial" w:cs="Arial"/>
        </w:rPr>
        <w:t>fachliche sowie die administrative Leitung</w:t>
      </w:r>
      <w:r w:rsidR="00445003" w:rsidRPr="00B6746F">
        <w:rPr>
          <w:rFonts w:ascii="Arial" w:hAnsi="Arial" w:cs="Arial"/>
        </w:rPr>
        <w:t xml:space="preserve"> </w:t>
      </w:r>
      <w:r w:rsidRPr="00B6746F">
        <w:rPr>
          <w:rFonts w:ascii="Arial" w:hAnsi="Arial" w:cs="Arial"/>
        </w:rPr>
        <w:t>der Schule.</w:t>
      </w:r>
    </w:p>
    <w:p w14:paraId="1E2D9EF3" w14:textId="77777777" w:rsidR="00755ACE" w:rsidRPr="00B6746F" w:rsidRDefault="00755ACE" w:rsidP="00B6746F">
      <w:pPr>
        <w:tabs>
          <w:tab w:val="left" w:pos="284"/>
        </w:tabs>
        <w:autoSpaceDE w:val="0"/>
        <w:autoSpaceDN w:val="0"/>
        <w:adjustRightInd w:val="0"/>
        <w:spacing w:before="80" w:after="0"/>
        <w:jc w:val="both"/>
        <w:rPr>
          <w:rFonts w:ascii="Arial" w:hAnsi="Arial" w:cs="Arial"/>
        </w:rPr>
      </w:pPr>
      <w:r w:rsidRPr="00B6746F">
        <w:rPr>
          <w:rFonts w:ascii="Arial" w:hAnsi="Arial" w:cs="Arial"/>
          <w:vertAlign w:val="superscript"/>
        </w:rPr>
        <w:t>2</w:t>
      </w:r>
      <w:r w:rsidRPr="00B6746F">
        <w:rPr>
          <w:rFonts w:ascii="Arial" w:hAnsi="Arial" w:cs="Arial"/>
        </w:rPr>
        <w:t xml:space="preserve"> </w:t>
      </w:r>
      <w:r w:rsidR="00FA66F6" w:rsidRPr="00B6746F">
        <w:rPr>
          <w:rFonts w:ascii="Arial" w:hAnsi="Arial" w:cs="Arial"/>
        </w:rPr>
        <w:tab/>
      </w:r>
      <w:r w:rsidRPr="00B6746F">
        <w:rPr>
          <w:rFonts w:ascii="Arial" w:hAnsi="Arial" w:cs="Arial"/>
        </w:rPr>
        <w:t>Das Sekretariat wird von der Schulleitung bestimmt; es unterstützt</w:t>
      </w:r>
      <w:r w:rsidR="009C1ADC" w:rsidRPr="00B6746F">
        <w:rPr>
          <w:rFonts w:ascii="Arial" w:hAnsi="Arial" w:cs="Arial"/>
        </w:rPr>
        <w:t xml:space="preserve"> </w:t>
      </w:r>
      <w:r w:rsidRPr="00B6746F">
        <w:rPr>
          <w:rFonts w:ascii="Arial" w:hAnsi="Arial" w:cs="Arial"/>
        </w:rPr>
        <w:t>die Schulleitung im administrativen Bereich.</w:t>
      </w:r>
    </w:p>
    <w:p w14:paraId="1E2D9EF4" w14:textId="77777777" w:rsidR="006F379F" w:rsidRPr="00B6746F" w:rsidRDefault="006F379F" w:rsidP="00B6746F">
      <w:pPr>
        <w:autoSpaceDE w:val="0"/>
        <w:autoSpaceDN w:val="0"/>
        <w:adjustRightInd w:val="0"/>
        <w:spacing w:after="0"/>
        <w:jc w:val="both"/>
        <w:rPr>
          <w:rFonts w:ascii="Arial" w:hAnsi="Arial" w:cs="Arial"/>
        </w:rPr>
      </w:pPr>
    </w:p>
    <w:p w14:paraId="1E2D9EF5" w14:textId="77777777" w:rsidR="00497320" w:rsidRPr="00B6746F" w:rsidRDefault="00497320" w:rsidP="00B6746F">
      <w:pPr>
        <w:autoSpaceDE w:val="0"/>
        <w:autoSpaceDN w:val="0"/>
        <w:adjustRightInd w:val="0"/>
        <w:spacing w:after="0"/>
        <w:jc w:val="both"/>
        <w:rPr>
          <w:rFonts w:ascii="Arial" w:hAnsi="Arial" w:cs="Arial"/>
        </w:rPr>
      </w:pPr>
    </w:p>
    <w:p w14:paraId="1E2D9EF6" w14:textId="77777777" w:rsidR="00755ACE" w:rsidRPr="00B6746F" w:rsidRDefault="00755ACE" w:rsidP="00B6746F">
      <w:pPr>
        <w:autoSpaceDE w:val="0"/>
        <w:autoSpaceDN w:val="0"/>
        <w:adjustRightInd w:val="0"/>
        <w:spacing w:before="80" w:after="0"/>
        <w:jc w:val="both"/>
        <w:rPr>
          <w:rFonts w:ascii="Arial" w:hAnsi="Arial" w:cs="Arial"/>
          <w:b/>
          <w:bCs/>
        </w:rPr>
      </w:pPr>
      <w:r w:rsidRPr="00B6746F">
        <w:rPr>
          <w:rFonts w:ascii="Arial" w:hAnsi="Arial" w:cs="Arial"/>
          <w:b/>
          <w:bCs/>
        </w:rPr>
        <w:t xml:space="preserve">Art. 4 </w:t>
      </w:r>
      <w:r w:rsidRPr="00B6746F">
        <w:rPr>
          <w:rFonts w:ascii="Arial" w:hAnsi="Arial" w:cs="Arial"/>
          <w:b/>
          <w:bCs/>
          <w:vertAlign w:val="superscript"/>
        </w:rPr>
        <w:t>1</w:t>
      </w:r>
      <w:r w:rsidRPr="00B6746F">
        <w:rPr>
          <w:rFonts w:ascii="Arial" w:hAnsi="Arial" w:cs="Arial"/>
          <w:b/>
          <w:bCs/>
        </w:rPr>
        <w:t xml:space="preserve"> Finanzierung / </w:t>
      </w:r>
      <w:r w:rsidRPr="00B6746F">
        <w:rPr>
          <w:rFonts w:ascii="Arial" w:hAnsi="Arial" w:cs="Arial"/>
          <w:b/>
          <w:bCs/>
          <w:vertAlign w:val="superscript"/>
        </w:rPr>
        <w:t>2</w:t>
      </w:r>
      <w:r w:rsidRPr="00B6746F">
        <w:rPr>
          <w:rFonts w:ascii="Arial" w:hAnsi="Arial" w:cs="Arial"/>
          <w:b/>
          <w:bCs/>
        </w:rPr>
        <w:t xml:space="preserve"> Schulgeldordnung / </w:t>
      </w:r>
      <w:r w:rsidRPr="00B6746F">
        <w:rPr>
          <w:rFonts w:ascii="Arial" w:hAnsi="Arial" w:cs="Arial"/>
          <w:b/>
          <w:bCs/>
          <w:vertAlign w:val="superscript"/>
        </w:rPr>
        <w:t>3</w:t>
      </w:r>
      <w:r w:rsidRPr="00B6746F">
        <w:rPr>
          <w:rFonts w:ascii="Arial" w:hAnsi="Arial" w:cs="Arial"/>
          <w:b/>
          <w:bCs/>
        </w:rPr>
        <w:t xml:space="preserve"> Sozialtarif</w:t>
      </w:r>
    </w:p>
    <w:p w14:paraId="1E2D9EF7" w14:textId="77777777" w:rsidR="00755ACE" w:rsidRPr="00B6746F" w:rsidRDefault="00755ACE" w:rsidP="00B6746F">
      <w:pPr>
        <w:tabs>
          <w:tab w:val="left" w:pos="284"/>
        </w:tabs>
        <w:autoSpaceDE w:val="0"/>
        <w:autoSpaceDN w:val="0"/>
        <w:adjustRightInd w:val="0"/>
        <w:spacing w:before="80" w:after="0"/>
        <w:jc w:val="both"/>
        <w:rPr>
          <w:rFonts w:ascii="Arial" w:hAnsi="Arial" w:cs="Arial"/>
        </w:rPr>
      </w:pPr>
      <w:r w:rsidRPr="00B6746F">
        <w:rPr>
          <w:rFonts w:ascii="Arial" w:hAnsi="Arial" w:cs="Arial"/>
          <w:vertAlign w:val="superscript"/>
        </w:rPr>
        <w:t>1</w:t>
      </w:r>
      <w:r w:rsidR="00FA66F6" w:rsidRPr="00B6746F">
        <w:rPr>
          <w:rFonts w:ascii="Arial" w:hAnsi="Arial" w:cs="Arial"/>
        </w:rPr>
        <w:tab/>
      </w:r>
      <w:r w:rsidRPr="00B6746F">
        <w:rPr>
          <w:rFonts w:ascii="Arial" w:hAnsi="Arial" w:cs="Arial"/>
        </w:rPr>
        <w:t>Die Finanzierung der Musikschule richtet sich nach dem kantonalen</w:t>
      </w:r>
      <w:r w:rsidR="009C1ADC" w:rsidRPr="00B6746F">
        <w:rPr>
          <w:rFonts w:ascii="Arial" w:hAnsi="Arial" w:cs="Arial"/>
        </w:rPr>
        <w:t xml:space="preserve"> </w:t>
      </w:r>
      <w:r w:rsidRPr="00B6746F">
        <w:rPr>
          <w:rFonts w:ascii="Arial" w:hAnsi="Arial" w:cs="Arial"/>
        </w:rPr>
        <w:t>Musikschulgesetz.</w:t>
      </w:r>
    </w:p>
    <w:p w14:paraId="1E2D9EF8" w14:textId="77777777" w:rsidR="00755ACE" w:rsidRPr="00B6746F" w:rsidRDefault="00FA66F6" w:rsidP="00B6746F">
      <w:pPr>
        <w:tabs>
          <w:tab w:val="left" w:pos="284"/>
        </w:tabs>
        <w:autoSpaceDE w:val="0"/>
        <w:autoSpaceDN w:val="0"/>
        <w:adjustRightInd w:val="0"/>
        <w:spacing w:before="80" w:after="0"/>
        <w:jc w:val="both"/>
        <w:rPr>
          <w:rFonts w:ascii="Arial" w:hAnsi="Arial" w:cs="Arial"/>
        </w:rPr>
      </w:pPr>
      <w:r w:rsidRPr="00B6746F">
        <w:rPr>
          <w:rFonts w:ascii="Arial" w:hAnsi="Arial" w:cs="Arial"/>
          <w:vertAlign w:val="superscript"/>
        </w:rPr>
        <w:t>2</w:t>
      </w:r>
      <w:r w:rsidRPr="00B6746F">
        <w:rPr>
          <w:rFonts w:ascii="Arial" w:hAnsi="Arial" w:cs="Arial"/>
          <w:vertAlign w:val="superscript"/>
        </w:rPr>
        <w:tab/>
      </w:r>
      <w:r w:rsidR="00755ACE" w:rsidRPr="00B6746F">
        <w:rPr>
          <w:rFonts w:ascii="Arial" w:hAnsi="Arial" w:cs="Arial"/>
        </w:rPr>
        <w:t>Das Schulgeld wird durch den Trägerverein in einer separaten</w:t>
      </w:r>
      <w:r w:rsidR="009C1ADC" w:rsidRPr="00B6746F">
        <w:rPr>
          <w:rFonts w:ascii="Arial" w:hAnsi="Arial" w:cs="Arial"/>
        </w:rPr>
        <w:t xml:space="preserve"> Schulgeld</w:t>
      </w:r>
      <w:r w:rsidR="00755ACE" w:rsidRPr="00B6746F">
        <w:rPr>
          <w:rFonts w:ascii="Arial" w:hAnsi="Arial" w:cs="Arial"/>
        </w:rPr>
        <w:t>ordnung geregelt.</w:t>
      </w:r>
    </w:p>
    <w:p w14:paraId="1E2D9EF9" w14:textId="77777777" w:rsidR="00755ACE" w:rsidRPr="00B6746F" w:rsidRDefault="00755ACE" w:rsidP="00B6746F">
      <w:pPr>
        <w:tabs>
          <w:tab w:val="left" w:pos="284"/>
        </w:tabs>
        <w:spacing w:before="80" w:after="0"/>
        <w:jc w:val="both"/>
        <w:rPr>
          <w:rFonts w:ascii="Arial" w:hAnsi="Arial" w:cs="Arial"/>
        </w:rPr>
      </w:pPr>
      <w:r w:rsidRPr="00B6746F">
        <w:rPr>
          <w:rFonts w:ascii="Arial" w:hAnsi="Arial" w:cs="Arial"/>
          <w:vertAlign w:val="superscript"/>
        </w:rPr>
        <w:t>3</w:t>
      </w:r>
      <w:r w:rsidR="00FA66F6" w:rsidRPr="00B6746F">
        <w:rPr>
          <w:rFonts w:ascii="Arial" w:hAnsi="Arial" w:cs="Arial"/>
        </w:rPr>
        <w:tab/>
      </w:r>
      <w:r w:rsidRPr="00B6746F">
        <w:rPr>
          <w:rFonts w:ascii="Arial" w:hAnsi="Arial" w:cs="Arial"/>
        </w:rPr>
        <w:t>Der Sozialtarif wird durch den Gemeinderat von Köniz festgelegt</w:t>
      </w:r>
      <w:r w:rsidR="00445003" w:rsidRPr="00B6746F">
        <w:rPr>
          <w:rFonts w:ascii="Arial" w:hAnsi="Arial" w:cs="Arial"/>
        </w:rPr>
        <w:t>.</w:t>
      </w:r>
    </w:p>
    <w:p w14:paraId="1E2D9EFA" w14:textId="5D13425F" w:rsidR="00497320" w:rsidRDefault="00497320" w:rsidP="00B6746F">
      <w:pPr>
        <w:autoSpaceDE w:val="0"/>
        <w:autoSpaceDN w:val="0"/>
        <w:adjustRightInd w:val="0"/>
        <w:spacing w:after="0"/>
        <w:jc w:val="both"/>
        <w:rPr>
          <w:rFonts w:ascii="Arial" w:hAnsi="Arial" w:cs="Arial"/>
        </w:rPr>
      </w:pPr>
    </w:p>
    <w:p w14:paraId="46E6234F" w14:textId="77777777" w:rsidR="00B6746F" w:rsidRPr="00B6746F" w:rsidRDefault="00B6746F" w:rsidP="00B6746F">
      <w:pPr>
        <w:autoSpaceDE w:val="0"/>
        <w:autoSpaceDN w:val="0"/>
        <w:adjustRightInd w:val="0"/>
        <w:spacing w:after="0"/>
        <w:jc w:val="both"/>
        <w:rPr>
          <w:rFonts w:ascii="Arial" w:hAnsi="Arial" w:cs="Arial"/>
        </w:rPr>
      </w:pPr>
    </w:p>
    <w:p w14:paraId="5CF79BB6" w14:textId="77777777" w:rsidR="005845E4" w:rsidRDefault="005845E4" w:rsidP="00B6746F">
      <w:pPr>
        <w:autoSpaceDE w:val="0"/>
        <w:autoSpaceDN w:val="0"/>
        <w:adjustRightInd w:val="0"/>
        <w:spacing w:before="80" w:after="0"/>
        <w:jc w:val="both"/>
        <w:rPr>
          <w:rFonts w:ascii="Arial" w:hAnsi="Arial" w:cs="Arial"/>
          <w:b/>
          <w:bCs/>
        </w:rPr>
      </w:pPr>
    </w:p>
    <w:p w14:paraId="5F0B351B" w14:textId="77777777" w:rsidR="005845E4" w:rsidRDefault="005845E4" w:rsidP="00B6746F">
      <w:pPr>
        <w:autoSpaceDE w:val="0"/>
        <w:autoSpaceDN w:val="0"/>
        <w:adjustRightInd w:val="0"/>
        <w:spacing w:before="80" w:after="0"/>
        <w:jc w:val="both"/>
        <w:rPr>
          <w:rFonts w:ascii="Arial" w:hAnsi="Arial" w:cs="Arial"/>
          <w:b/>
          <w:bCs/>
        </w:rPr>
      </w:pPr>
    </w:p>
    <w:p w14:paraId="636DFD63" w14:textId="77777777" w:rsidR="005845E4" w:rsidRDefault="005845E4" w:rsidP="00B6746F">
      <w:pPr>
        <w:autoSpaceDE w:val="0"/>
        <w:autoSpaceDN w:val="0"/>
        <w:adjustRightInd w:val="0"/>
        <w:spacing w:before="80" w:after="0"/>
        <w:jc w:val="both"/>
        <w:rPr>
          <w:rFonts w:ascii="Arial" w:hAnsi="Arial" w:cs="Arial"/>
          <w:b/>
          <w:bCs/>
        </w:rPr>
      </w:pPr>
    </w:p>
    <w:p w14:paraId="1D2CF0E6" w14:textId="77777777" w:rsidR="005845E4" w:rsidRDefault="005845E4" w:rsidP="00B6746F">
      <w:pPr>
        <w:autoSpaceDE w:val="0"/>
        <w:autoSpaceDN w:val="0"/>
        <w:adjustRightInd w:val="0"/>
        <w:spacing w:before="80" w:after="0"/>
        <w:jc w:val="both"/>
        <w:rPr>
          <w:rFonts w:ascii="Arial" w:hAnsi="Arial" w:cs="Arial"/>
          <w:b/>
          <w:bCs/>
        </w:rPr>
      </w:pPr>
    </w:p>
    <w:p w14:paraId="259FDED1" w14:textId="77777777" w:rsidR="005845E4" w:rsidRDefault="005845E4" w:rsidP="00B6746F">
      <w:pPr>
        <w:autoSpaceDE w:val="0"/>
        <w:autoSpaceDN w:val="0"/>
        <w:adjustRightInd w:val="0"/>
        <w:spacing w:before="80" w:after="0"/>
        <w:jc w:val="both"/>
        <w:rPr>
          <w:rFonts w:ascii="Arial" w:hAnsi="Arial" w:cs="Arial"/>
          <w:b/>
          <w:bCs/>
        </w:rPr>
      </w:pPr>
    </w:p>
    <w:p w14:paraId="372F157C" w14:textId="77777777" w:rsidR="005845E4" w:rsidRDefault="005845E4" w:rsidP="00B6746F">
      <w:pPr>
        <w:autoSpaceDE w:val="0"/>
        <w:autoSpaceDN w:val="0"/>
        <w:adjustRightInd w:val="0"/>
        <w:spacing w:before="80" w:after="0"/>
        <w:jc w:val="both"/>
        <w:rPr>
          <w:rFonts w:ascii="Arial" w:hAnsi="Arial" w:cs="Arial"/>
          <w:b/>
          <w:bCs/>
        </w:rPr>
      </w:pPr>
    </w:p>
    <w:p w14:paraId="1E2D9EFB" w14:textId="0133B18D" w:rsidR="00755ACE" w:rsidRPr="00B6746F" w:rsidRDefault="00755ACE" w:rsidP="00B6746F">
      <w:pPr>
        <w:autoSpaceDE w:val="0"/>
        <w:autoSpaceDN w:val="0"/>
        <w:adjustRightInd w:val="0"/>
        <w:spacing w:before="80" w:after="0"/>
        <w:jc w:val="both"/>
        <w:rPr>
          <w:rFonts w:ascii="Arial" w:hAnsi="Arial" w:cs="Arial"/>
          <w:b/>
          <w:bCs/>
        </w:rPr>
      </w:pPr>
      <w:r w:rsidRPr="00B6746F">
        <w:rPr>
          <w:rFonts w:ascii="Arial" w:hAnsi="Arial" w:cs="Arial"/>
          <w:b/>
          <w:bCs/>
        </w:rPr>
        <w:lastRenderedPageBreak/>
        <w:t xml:space="preserve">Art. 5 </w:t>
      </w:r>
      <w:r w:rsidRPr="00B6746F">
        <w:rPr>
          <w:rFonts w:ascii="Arial" w:hAnsi="Arial" w:cs="Arial"/>
          <w:b/>
          <w:bCs/>
          <w:vertAlign w:val="superscript"/>
        </w:rPr>
        <w:t>1</w:t>
      </w:r>
      <w:r w:rsidRPr="00B6746F">
        <w:rPr>
          <w:rFonts w:ascii="Arial" w:hAnsi="Arial" w:cs="Arial"/>
          <w:b/>
          <w:bCs/>
        </w:rPr>
        <w:t xml:space="preserve"> Schuljahr / </w:t>
      </w:r>
      <w:r w:rsidRPr="00B6746F">
        <w:rPr>
          <w:rFonts w:ascii="Arial" w:hAnsi="Arial" w:cs="Arial"/>
          <w:b/>
          <w:bCs/>
          <w:vertAlign w:val="superscript"/>
        </w:rPr>
        <w:t>2</w:t>
      </w:r>
      <w:r w:rsidRPr="00B6746F">
        <w:rPr>
          <w:rFonts w:ascii="Arial" w:hAnsi="Arial" w:cs="Arial"/>
          <w:b/>
          <w:bCs/>
        </w:rPr>
        <w:t xml:space="preserve"> Organisationswoche /</w:t>
      </w:r>
    </w:p>
    <w:p w14:paraId="1E2D9EFC" w14:textId="77777777" w:rsidR="00755ACE" w:rsidRPr="00B6746F" w:rsidRDefault="00755ACE" w:rsidP="00B6746F">
      <w:pPr>
        <w:autoSpaceDE w:val="0"/>
        <w:autoSpaceDN w:val="0"/>
        <w:adjustRightInd w:val="0"/>
        <w:spacing w:after="0"/>
        <w:jc w:val="both"/>
        <w:rPr>
          <w:rFonts w:ascii="Arial" w:hAnsi="Arial" w:cs="Arial"/>
          <w:b/>
          <w:bCs/>
        </w:rPr>
      </w:pPr>
      <w:r w:rsidRPr="00B6746F">
        <w:rPr>
          <w:rFonts w:ascii="Arial" w:hAnsi="Arial" w:cs="Arial"/>
          <w:b/>
          <w:bCs/>
          <w:vertAlign w:val="superscript"/>
        </w:rPr>
        <w:t>3</w:t>
      </w:r>
      <w:r w:rsidRPr="00B6746F">
        <w:rPr>
          <w:rFonts w:ascii="Arial" w:hAnsi="Arial" w:cs="Arial"/>
          <w:b/>
          <w:bCs/>
        </w:rPr>
        <w:t xml:space="preserve"> Ferienordnung / </w:t>
      </w:r>
      <w:r w:rsidRPr="00B6746F">
        <w:rPr>
          <w:rFonts w:ascii="Arial" w:hAnsi="Arial" w:cs="Arial"/>
          <w:b/>
          <w:bCs/>
          <w:vertAlign w:val="superscript"/>
        </w:rPr>
        <w:t>4</w:t>
      </w:r>
      <w:r w:rsidR="009361F4" w:rsidRPr="00B6746F">
        <w:rPr>
          <w:rFonts w:ascii="Arial" w:hAnsi="Arial" w:cs="Arial"/>
          <w:b/>
          <w:bCs/>
          <w:vertAlign w:val="superscript"/>
        </w:rPr>
        <w:t>-7</w:t>
      </w:r>
      <w:r w:rsidRPr="00B6746F">
        <w:rPr>
          <w:rFonts w:ascii="Arial" w:hAnsi="Arial" w:cs="Arial"/>
          <w:b/>
          <w:bCs/>
        </w:rPr>
        <w:t xml:space="preserve"> Unterrichtsausfall</w:t>
      </w:r>
    </w:p>
    <w:p w14:paraId="1E2D9EFD" w14:textId="77777777" w:rsidR="00755ACE" w:rsidRPr="00B6746F" w:rsidRDefault="00755ACE" w:rsidP="00B6746F">
      <w:pPr>
        <w:tabs>
          <w:tab w:val="left" w:pos="284"/>
        </w:tabs>
        <w:autoSpaceDE w:val="0"/>
        <w:autoSpaceDN w:val="0"/>
        <w:adjustRightInd w:val="0"/>
        <w:spacing w:before="80" w:after="0"/>
        <w:jc w:val="both"/>
        <w:rPr>
          <w:rFonts w:ascii="Arial" w:hAnsi="Arial" w:cs="Arial"/>
        </w:rPr>
      </w:pPr>
      <w:r w:rsidRPr="00B6746F">
        <w:rPr>
          <w:rFonts w:ascii="Arial" w:hAnsi="Arial" w:cs="Arial"/>
          <w:vertAlign w:val="superscript"/>
        </w:rPr>
        <w:t>1</w:t>
      </w:r>
      <w:r w:rsidR="0067423B" w:rsidRPr="00B6746F">
        <w:rPr>
          <w:rFonts w:ascii="Arial" w:hAnsi="Arial" w:cs="Arial"/>
        </w:rPr>
        <w:tab/>
      </w:r>
      <w:r w:rsidRPr="00B6746F">
        <w:rPr>
          <w:rFonts w:ascii="Arial" w:hAnsi="Arial" w:cs="Arial"/>
        </w:rPr>
        <w:t xml:space="preserve">Die Musikschule wird im </w:t>
      </w:r>
      <w:r w:rsidR="009C1ADC" w:rsidRPr="00B6746F">
        <w:rPr>
          <w:rFonts w:ascii="Arial" w:hAnsi="Arial" w:cs="Arial"/>
        </w:rPr>
        <w:t>Semesterbetrieb geführt. Pro Se</w:t>
      </w:r>
      <w:r w:rsidRPr="00B6746F">
        <w:rPr>
          <w:rFonts w:ascii="Arial" w:hAnsi="Arial" w:cs="Arial"/>
        </w:rPr>
        <w:t>mester</w:t>
      </w:r>
      <w:r w:rsidR="009C1ADC" w:rsidRPr="00B6746F">
        <w:rPr>
          <w:rFonts w:ascii="Arial" w:hAnsi="Arial" w:cs="Arial"/>
        </w:rPr>
        <w:t xml:space="preserve"> </w:t>
      </w:r>
      <w:r w:rsidRPr="00B6746F">
        <w:rPr>
          <w:rFonts w:ascii="Arial" w:hAnsi="Arial" w:cs="Arial"/>
        </w:rPr>
        <w:t>werden 18 Lek</w:t>
      </w:r>
      <w:r w:rsidR="009C1ADC" w:rsidRPr="00B6746F">
        <w:rPr>
          <w:rFonts w:ascii="Arial" w:hAnsi="Arial" w:cs="Arial"/>
        </w:rPr>
        <w:t>tio</w:t>
      </w:r>
      <w:r w:rsidRPr="00B6746F">
        <w:rPr>
          <w:rFonts w:ascii="Arial" w:hAnsi="Arial" w:cs="Arial"/>
        </w:rPr>
        <w:t>nen</w:t>
      </w:r>
      <w:r w:rsidR="00445003" w:rsidRPr="00B6746F">
        <w:rPr>
          <w:rFonts w:ascii="Arial" w:hAnsi="Arial" w:cs="Arial"/>
        </w:rPr>
        <w:t xml:space="preserve"> </w:t>
      </w:r>
      <w:r w:rsidR="009C1ADC" w:rsidRPr="00B6746F">
        <w:rPr>
          <w:rFonts w:ascii="Arial" w:hAnsi="Arial" w:cs="Arial"/>
        </w:rPr>
        <w:t>erteilt. Das Herbstse</w:t>
      </w:r>
      <w:r w:rsidRPr="00B6746F">
        <w:rPr>
          <w:rFonts w:ascii="Arial" w:hAnsi="Arial" w:cs="Arial"/>
        </w:rPr>
        <w:t>mester</w:t>
      </w:r>
      <w:r w:rsidR="00FC293B" w:rsidRPr="00B6746F">
        <w:rPr>
          <w:rFonts w:ascii="Arial" w:hAnsi="Arial" w:cs="Arial"/>
        </w:rPr>
        <w:t xml:space="preserve"> dauert von August bis Ende Januar, das Frühlingssemester von Februar bis Juli</w:t>
      </w:r>
      <w:r w:rsidRPr="00B6746F">
        <w:rPr>
          <w:rFonts w:ascii="Arial" w:hAnsi="Arial" w:cs="Arial"/>
        </w:rPr>
        <w:t>.</w:t>
      </w:r>
    </w:p>
    <w:p w14:paraId="1E2D9EFE" w14:textId="77777777" w:rsidR="00755ACE" w:rsidRPr="00B6746F" w:rsidRDefault="00755ACE" w:rsidP="00B6746F">
      <w:pPr>
        <w:tabs>
          <w:tab w:val="left" w:pos="284"/>
        </w:tabs>
        <w:autoSpaceDE w:val="0"/>
        <w:autoSpaceDN w:val="0"/>
        <w:adjustRightInd w:val="0"/>
        <w:spacing w:before="80" w:after="0"/>
        <w:jc w:val="both"/>
        <w:rPr>
          <w:rFonts w:ascii="Arial" w:hAnsi="Arial" w:cs="Arial"/>
        </w:rPr>
      </w:pPr>
      <w:r w:rsidRPr="00B6746F">
        <w:rPr>
          <w:rFonts w:ascii="Arial" w:hAnsi="Arial" w:cs="Arial"/>
          <w:vertAlign w:val="superscript"/>
        </w:rPr>
        <w:t>2</w:t>
      </w:r>
      <w:r w:rsidR="0067423B" w:rsidRPr="00B6746F">
        <w:rPr>
          <w:rFonts w:ascii="Arial" w:hAnsi="Arial" w:cs="Arial"/>
        </w:rPr>
        <w:tab/>
      </w:r>
      <w:r w:rsidRPr="00B6746F">
        <w:rPr>
          <w:rFonts w:ascii="Arial" w:hAnsi="Arial" w:cs="Arial"/>
        </w:rPr>
        <w:t>Die erste Woche d</w:t>
      </w:r>
      <w:r w:rsidR="009C1ADC" w:rsidRPr="00B6746F">
        <w:rPr>
          <w:rFonts w:ascii="Arial" w:hAnsi="Arial" w:cs="Arial"/>
        </w:rPr>
        <w:t>es Semesters ist jeweils Organi</w:t>
      </w:r>
      <w:r w:rsidRPr="00B6746F">
        <w:rPr>
          <w:rFonts w:ascii="Arial" w:hAnsi="Arial" w:cs="Arial"/>
        </w:rPr>
        <w:t>sationswoche,</w:t>
      </w:r>
      <w:r w:rsidR="009C1ADC" w:rsidRPr="00B6746F">
        <w:rPr>
          <w:rFonts w:ascii="Arial" w:hAnsi="Arial" w:cs="Arial"/>
        </w:rPr>
        <w:t xml:space="preserve"> </w:t>
      </w:r>
      <w:r w:rsidRPr="00B6746F">
        <w:rPr>
          <w:rFonts w:ascii="Arial" w:hAnsi="Arial" w:cs="Arial"/>
        </w:rPr>
        <w:t>in ihr findet normalerweise kein Unterricht statt. Sie dient</w:t>
      </w:r>
      <w:r w:rsidR="00445003" w:rsidRPr="00B6746F">
        <w:rPr>
          <w:rFonts w:ascii="Arial" w:hAnsi="Arial" w:cs="Arial"/>
        </w:rPr>
        <w:t xml:space="preserve"> </w:t>
      </w:r>
      <w:r w:rsidRPr="00B6746F">
        <w:rPr>
          <w:rFonts w:ascii="Arial" w:hAnsi="Arial" w:cs="Arial"/>
        </w:rPr>
        <w:t>dem Erstellen der Stundenpläne und der Planung der Semesteraktivitäten.</w:t>
      </w:r>
    </w:p>
    <w:p w14:paraId="1E2D9EFF" w14:textId="77777777" w:rsidR="00755ACE" w:rsidRPr="00B6746F" w:rsidRDefault="00755ACE" w:rsidP="00B6746F">
      <w:pPr>
        <w:tabs>
          <w:tab w:val="left" w:pos="284"/>
        </w:tabs>
        <w:autoSpaceDE w:val="0"/>
        <w:autoSpaceDN w:val="0"/>
        <w:adjustRightInd w:val="0"/>
        <w:spacing w:before="80" w:after="0"/>
        <w:jc w:val="both"/>
        <w:rPr>
          <w:rFonts w:ascii="Arial" w:hAnsi="Arial" w:cs="Arial"/>
        </w:rPr>
      </w:pPr>
      <w:r w:rsidRPr="00B6746F">
        <w:rPr>
          <w:rFonts w:ascii="Arial" w:hAnsi="Arial" w:cs="Arial"/>
          <w:vertAlign w:val="superscript"/>
        </w:rPr>
        <w:t>3</w:t>
      </w:r>
      <w:r w:rsidR="0067423B" w:rsidRPr="00B6746F">
        <w:rPr>
          <w:rFonts w:ascii="Arial" w:hAnsi="Arial" w:cs="Arial"/>
        </w:rPr>
        <w:tab/>
      </w:r>
      <w:r w:rsidRPr="00B6746F">
        <w:rPr>
          <w:rFonts w:ascii="Arial" w:hAnsi="Arial" w:cs="Arial"/>
        </w:rPr>
        <w:t xml:space="preserve">Die Ferien richten sich nach der Ferienordnung für </w:t>
      </w:r>
      <w:r w:rsidR="00FC293B" w:rsidRPr="00B6746F">
        <w:rPr>
          <w:rFonts w:ascii="Arial" w:hAnsi="Arial" w:cs="Arial"/>
        </w:rPr>
        <w:t>Volksschulen</w:t>
      </w:r>
      <w:r w:rsidR="008C46FA" w:rsidRPr="00B6746F">
        <w:rPr>
          <w:rFonts w:ascii="Arial" w:hAnsi="Arial" w:cs="Arial"/>
        </w:rPr>
        <w:t xml:space="preserve"> (Unterstufe)</w:t>
      </w:r>
      <w:r w:rsidR="00FC293B" w:rsidRPr="00B6746F">
        <w:rPr>
          <w:rFonts w:ascii="Arial" w:hAnsi="Arial" w:cs="Arial"/>
        </w:rPr>
        <w:t xml:space="preserve"> </w:t>
      </w:r>
      <w:r w:rsidR="009C1ADC" w:rsidRPr="00B6746F">
        <w:rPr>
          <w:rFonts w:ascii="Arial" w:hAnsi="Arial" w:cs="Arial"/>
        </w:rPr>
        <w:t>der Ge</w:t>
      </w:r>
      <w:r w:rsidRPr="00B6746F">
        <w:rPr>
          <w:rFonts w:ascii="Arial" w:hAnsi="Arial" w:cs="Arial"/>
        </w:rPr>
        <w:t>meinde Köniz.</w:t>
      </w:r>
      <w:r w:rsidR="001F7398" w:rsidRPr="00B6746F">
        <w:rPr>
          <w:rFonts w:ascii="Arial" w:hAnsi="Arial" w:cs="Arial"/>
        </w:rPr>
        <w:t xml:space="preserve"> Vor Schulferien wird jeweils gemäss Wochenstunde</w:t>
      </w:r>
      <w:r w:rsidR="008C46FA" w:rsidRPr="00B6746F">
        <w:rPr>
          <w:rFonts w:ascii="Arial" w:hAnsi="Arial" w:cs="Arial"/>
        </w:rPr>
        <w:t>n</w:t>
      </w:r>
      <w:r w:rsidR="001F7398" w:rsidRPr="00B6746F">
        <w:rPr>
          <w:rFonts w:ascii="Arial" w:hAnsi="Arial" w:cs="Arial"/>
        </w:rPr>
        <w:t>plan bis und mit Freitagnachmittag unterrichtet.</w:t>
      </w:r>
    </w:p>
    <w:p w14:paraId="1E2D9F00" w14:textId="77777777" w:rsidR="00755ACE" w:rsidRPr="00B6746F" w:rsidRDefault="00755ACE" w:rsidP="00B6746F">
      <w:pPr>
        <w:tabs>
          <w:tab w:val="left" w:pos="284"/>
        </w:tabs>
        <w:autoSpaceDE w:val="0"/>
        <w:autoSpaceDN w:val="0"/>
        <w:adjustRightInd w:val="0"/>
        <w:spacing w:before="80" w:after="0"/>
        <w:jc w:val="both"/>
        <w:rPr>
          <w:rFonts w:ascii="Arial" w:hAnsi="Arial" w:cs="Arial"/>
        </w:rPr>
      </w:pPr>
      <w:r w:rsidRPr="00B6746F">
        <w:rPr>
          <w:rFonts w:ascii="Arial" w:hAnsi="Arial" w:cs="Arial"/>
          <w:vertAlign w:val="superscript"/>
        </w:rPr>
        <w:t>4</w:t>
      </w:r>
      <w:r w:rsidR="0067423B" w:rsidRPr="00B6746F">
        <w:rPr>
          <w:rFonts w:ascii="Arial" w:hAnsi="Arial" w:cs="Arial"/>
        </w:rPr>
        <w:tab/>
      </w:r>
      <w:r w:rsidRPr="00B6746F">
        <w:rPr>
          <w:rFonts w:ascii="Arial" w:hAnsi="Arial" w:cs="Arial"/>
        </w:rPr>
        <w:t>An staatlich anerkannten Feiertagen ausfallende Lektionen</w:t>
      </w:r>
      <w:r w:rsidR="009C1ADC" w:rsidRPr="00B6746F">
        <w:rPr>
          <w:rFonts w:ascii="Arial" w:hAnsi="Arial" w:cs="Arial"/>
        </w:rPr>
        <w:t xml:space="preserve"> </w:t>
      </w:r>
      <w:r w:rsidRPr="00B6746F">
        <w:rPr>
          <w:rFonts w:ascii="Arial" w:hAnsi="Arial" w:cs="Arial"/>
        </w:rPr>
        <w:t>werden nicht nachgeholt. Die Lehrkräfte sind nicht verpflichtet,</w:t>
      </w:r>
      <w:r w:rsidR="00445003" w:rsidRPr="00B6746F">
        <w:rPr>
          <w:rFonts w:ascii="Arial" w:hAnsi="Arial" w:cs="Arial"/>
        </w:rPr>
        <w:t xml:space="preserve"> </w:t>
      </w:r>
      <w:r w:rsidRPr="00B6746F">
        <w:rPr>
          <w:rFonts w:ascii="Arial" w:hAnsi="Arial" w:cs="Arial"/>
        </w:rPr>
        <w:t>vom Schüler/von der Schülerin nicht besuchte Lektionen zu</w:t>
      </w:r>
      <w:r w:rsidR="009C1ADC" w:rsidRPr="00B6746F">
        <w:rPr>
          <w:rFonts w:ascii="Arial" w:hAnsi="Arial" w:cs="Arial"/>
        </w:rPr>
        <w:t xml:space="preserve"> </w:t>
      </w:r>
      <w:r w:rsidRPr="00B6746F">
        <w:rPr>
          <w:rFonts w:ascii="Arial" w:hAnsi="Arial" w:cs="Arial"/>
        </w:rPr>
        <w:t>einem anderen Zeitpunkt zu erteilen.</w:t>
      </w:r>
      <w:r w:rsidR="00FC293B" w:rsidRPr="00B6746F">
        <w:rPr>
          <w:rFonts w:ascii="Arial" w:hAnsi="Arial" w:cs="Arial"/>
        </w:rPr>
        <w:t xml:space="preserve"> Es erfolgt keine Rückerstattung des Schulgeldes. Am Freitag nach Auffahrt wird der Unterricht gemäss Wochenstundenplan erteilt.</w:t>
      </w:r>
    </w:p>
    <w:p w14:paraId="1E2D9F01" w14:textId="77777777" w:rsidR="00FC293B" w:rsidRPr="00B6746F" w:rsidRDefault="00301AB2" w:rsidP="00B6746F">
      <w:pPr>
        <w:tabs>
          <w:tab w:val="left" w:pos="284"/>
        </w:tabs>
        <w:autoSpaceDE w:val="0"/>
        <w:autoSpaceDN w:val="0"/>
        <w:adjustRightInd w:val="0"/>
        <w:spacing w:before="80" w:after="0"/>
        <w:jc w:val="both"/>
        <w:rPr>
          <w:rFonts w:ascii="Arial" w:hAnsi="Arial" w:cs="Arial"/>
        </w:rPr>
      </w:pPr>
      <w:r w:rsidRPr="00B6746F">
        <w:rPr>
          <w:rFonts w:ascii="Arial" w:hAnsi="Arial" w:cs="Arial"/>
          <w:vertAlign w:val="superscript"/>
        </w:rPr>
        <w:t>5</w:t>
      </w:r>
      <w:r w:rsidR="0067423B" w:rsidRPr="00B6746F">
        <w:rPr>
          <w:rFonts w:ascii="Arial" w:hAnsi="Arial" w:cs="Arial"/>
          <w:vertAlign w:val="superscript"/>
        </w:rPr>
        <w:tab/>
      </w:r>
      <w:r w:rsidR="00FC293B" w:rsidRPr="00B6746F">
        <w:rPr>
          <w:rFonts w:ascii="Arial" w:hAnsi="Arial" w:cs="Arial"/>
        </w:rPr>
        <w:t xml:space="preserve">Die </w:t>
      </w:r>
      <w:proofErr w:type="spellStart"/>
      <w:r w:rsidR="00FC293B" w:rsidRPr="00B6746F">
        <w:rPr>
          <w:rFonts w:ascii="Arial" w:hAnsi="Arial" w:cs="Arial"/>
        </w:rPr>
        <w:t>Lektionenanzahl</w:t>
      </w:r>
      <w:proofErr w:type="spellEnd"/>
      <w:r w:rsidR="00FC293B" w:rsidRPr="00B6746F">
        <w:rPr>
          <w:rFonts w:ascii="Arial" w:hAnsi="Arial" w:cs="Arial"/>
        </w:rPr>
        <w:t xml:space="preserve"> kann sich im Semester um max. zwei Lektionen ohne Reduktion des Schulgeldes vermindern (gesetzliche Feiertage, unterschiedliche Ferienregelungen zwischen Musikunterrichts-, Wohn- oder Schulort</w:t>
      </w:r>
      <w:r w:rsidR="00FF6CD2" w:rsidRPr="00B6746F">
        <w:rPr>
          <w:rFonts w:ascii="Arial" w:hAnsi="Arial" w:cs="Arial"/>
        </w:rPr>
        <w:t>)</w:t>
      </w:r>
      <w:r w:rsidR="00FC293B" w:rsidRPr="00B6746F">
        <w:rPr>
          <w:rFonts w:ascii="Arial" w:hAnsi="Arial" w:cs="Arial"/>
        </w:rPr>
        <w:t>.</w:t>
      </w:r>
    </w:p>
    <w:p w14:paraId="1E2D9F02" w14:textId="77777777" w:rsidR="00FC293B" w:rsidRPr="00B6746F" w:rsidRDefault="00301AB2" w:rsidP="00B6746F">
      <w:pPr>
        <w:tabs>
          <w:tab w:val="left" w:pos="284"/>
        </w:tabs>
        <w:autoSpaceDE w:val="0"/>
        <w:autoSpaceDN w:val="0"/>
        <w:adjustRightInd w:val="0"/>
        <w:spacing w:before="80" w:after="0"/>
        <w:jc w:val="both"/>
        <w:rPr>
          <w:rFonts w:ascii="Arial" w:hAnsi="Arial" w:cs="Arial"/>
        </w:rPr>
      </w:pPr>
      <w:r w:rsidRPr="00B6746F">
        <w:rPr>
          <w:rFonts w:ascii="Arial" w:hAnsi="Arial" w:cs="Arial"/>
          <w:vertAlign w:val="superscript"/>
        </w:rPr>
        <w:t>6</w:t>
      </w:r>
      <w:r w:rsidR="0067423B" w:rsidRPr="00B6746F">
        <w:rPr>
          <w:rFonts w:ascii="Arial" w:hAnsi="Arial" w:cs="Arial"/>
        </w:rPr>
        <w:tab/>
      </w:r>
      <w:r w:rsidR="00FC293B" w:rsidRPr="00B6746F">
        <w:rPr>
          <w:rFonts w:ascii="Arial" w:hAnsi="Arial" w:cs="Arial"/>
        </w:rPr>
        <w:t>Kann der Unterricht wegen länger dauernder Krankheit oder Eintritt unvorhersehbarer Umstände nicht besucht werden, kann das Schulgeld ab der vierten nicht besuchten Lektion zurückerstattet werden (gegen Vorliegen eines schriftlichen Gesuches resp. Arztzeugnisses).</w:t>
      </w:r>
    </w:p>
    <w:p w14:paraId="1E2D9F03" w14:textId="0A145172" w:rsidR="00415B83" w:rsidRPr="00B51698" w:rsidRDefault="00301AB2" w:rsidP="00B6746F">
      <w:pPr>
        <w:tabs>
          <w:tab w:val="left" w:pos="284"/>
        </w:tabs>
        <w:autoSpaceDE w:val="0"/>
        <w:autoSpaceDN w:val="0"/>
        <w:adjustRightInd w:val="0"/>
        <w:spacing w:before="80" w:after="0"/>
        <w:jc w:val="both"/>
        <w:rPr>
          <w:rFonts w:ascii="Arial" w:hAnsi="Arial" w:cs="Arial"/>
        </w:rPr>
      </w:pPr>
      <w:r w:rsidRPr="00B6746F">
        <w:rPr>
          <w:rFonts w:ascii="Arial" w:hAnsi="Arial" w:cs="Arial"/>
          <w:vertAlign w:val="superscript"/>
        </w:rPr>
        <w:t>7</w:t>
      </w:r>
      <w:r w:rsidR="0067423B" w:rsidRPr="00B6746F">
        <w:rPr>
          <w:rFonts w:ascii="Arial" w:hAnsi="Arial" w:cs="Arial"/>
        </w:rPr>
        <w:tab/>
      </w:r>
      <w:r w:rsidR="00415B83" w:rsidRPr="00B6746F">
        <w:rPr>
          <w:rFonts w:ascii="Arial" w:hAnsi="Arial" w:cs="Arial"/>
        </w:rPr>
        <w:t>Ist eine Lehrkraft wegen bewilligten Kurzurlauben oder wegen Krankheit/Unfall verhindert, eine Lektion zu erteilen, übernimmt eine Stellvertretung den Unterricht</w:t>
      </w:r>
      <w:r w:rsidR="00D10C8E">
        <w:rPr>
          <w:rFonts w:ascii="Arial" w:hAnsi="Arial" w:cs="Arial"/>
        </w:rPr>
        <w:t>.</w:t>
      </w:r>
      <w:r w:rsidR="00493D65">
        <w:rPr>
          <w:rFonts w:ascii="Arial" w:hAnsi="Arial" w:cs="Arial"/>
        </w:rPr>
        <w:t xml:space="preserve"> </w:t>
      </w:r>
      <w:r w:rsidR="00493D65" w:rsidRPr="00B51698">
        <w:rPr>
          <w:rFonts w:ascii="Arial" w:hAnsi="Arial" w:cs="Arial"/>
        </w:rPr>
        <w:t>Der Anspruch auf eine Schulgeldreduktion tritt nur in Kraft,</w:t>
      </w:r>
      <w:r w:rsidR="00D10C8E" w:rsidRPr="00B51698">
        <w:rPr>
          <w:rFonts w:ascii="Arial" w:hAnsi="Arial" w:cs="Arial"/>
        </w:rPr>
        <w:t xml:space="preserve"> wenn am Ende des Semesters weniger als 18 Lektionen erteilt werden konnten. Die Schulgeldreduktion wird </w:t>
      </w:r>
      <w:r w:rsidR="00415B83" w:rsidRPr="00B51698">
        <w:rPr>
          <w:rFonts w:ascii="Arial" w:hAnsi="Arial" w:cs="Arial"/>
        </w:rPr>
        <w:t>mit der nächsten Rechnung zurückerstattet.</w:t>
      </w:r>
    </w:p>
    <w:p w14:paraId="1E2D9F04" w14:textId="77777777" w:rsidR="0049598D" w:rsidRPr="00B6746F" w:rsidRDefault="0049598D" w:rsidP="00B6746F">
      <w:pPr>
        <w:autoSpaceDE w:val="0"/>
        <w:autoSpaceDN w:val="0"/>
        <w:adjustRightInd w:val="0"/>
        <w:spacing w:after="0"/>
        <w:jc w:val="both"/>
        <w:rPr>
          <w:rFonts w:ascii="Arial" w:hAnsi="Arial" w:cs="Arial"/>
        </w:rPr>
      </w:pPr>
    </w:p>
    <w:p w14:paraId="1E2D9F05" w14:textId="77777777" w:rsidR="00497320" w:rsidRPr="00B6746F" w:rsidRDefault="00497320" w:rsidP="00B6746F">
      <w:pPr>
        <w:autoSpaceDE w:val="0"/>
        <w:autoSpaceDN w:val="0"/>
        <w:adjustRightInd w:val="0"/>
        <w:spacing w:after="0"/>
        <w:jc w:val="both"/>
        <w:rPr>
          <w:rFonts w:ascii="Arial" w:hAnsi="Arial" w:cs="Arial"/>
        </w:rPr>
      </w:pPr>
    </w:p>
    <w:p w14:paraId="1E2D9F06" w14:textId="77777777" w:rsidR="00755ACE" w:rsidRPr="00B6746F" w:rsidRDefault="00755ACE" w:rsidP="00B6746F">
      <w:pPr>
        <w:autoSpaceDE w:val="0"/>
        <w:autoSpaceDN w:val="0"/>
        <w:adjustRightInd w:val="0"/>
        <w:spacing w:before="80" w:after="0"/>
        <w:jc w:val="both"/>
        <w:rPr>
          <w:rFonts w:ascii="Arial" w:hAnsi="Arial" w:cs="Arial"/>
          <w:b/>
          <w:bCs/>
        </w:rPr>
      </w:pPr>
      <w:r w:rsidRPr="00B6746F">
        <w:rPr>
          <w:rFonts w:ascii="Arial" w:hAnsi="Arial" w:cs="Arial"/>
          <w:b/>
          <w:bCs/>
        </w:rPr>
        <w:t xml:space="preserve">Art. 6 </w:t>
      </w:r>
      <w:r w:rsidRPr="00B6746F">
        <w:rPr>
          <w:rFonts w:ascii="Arial" w:hAnsi="Arial" w:cs="Arial"/>
          <w:b/>
          <w:bCs/>
          <w:vertAlign w:val="superscript"/>
        </w:rPr>
        <w:t>1</w:t>
      </w:r>
      <w:r w:rsidRPr="00B6746F">
        <w:rPr>
          <w:rFonts w:ascii="Arial" w:hAnsi="Arial" w:cs="Arial"/>
          <w:b/>
          <w:bCs/>
        </w:rPr>
        <w:t xml:space="preserve"> Anmeldung / </w:t>
      </w:r>
      <w:r w:rsidRPr="00B6746F">
        <w:rPr>
          <w:rFonts w:ascii="Arial" w:hAnsi="Arial" w:cs="Arial"/>
          <w:b/>
          <w:bCs/>
          <w:vertAlign w:val="superscript"/>
        </w:rPr>
        <w:t>2</w:t>
      </w:r>
      <w:r w:rsidRPr="00B6746F">
        <w:rPr>
          <w:rFonts w:ascii="Arial" w:hAnsi="Arial" w:cs="Arial"/>
          <w:b/>
          <w:bCs/>
        </w:rPr>
        <w:t xml:space="preserve"> Aufnahme / </w:t>
      </w:r>
      <w:r w:rsidRPr="00B6746F">
        <w:rPr>
          <w:rFonts w:ascii="Arial" w:hAnsi="Arial" w:cs="Arial"/>
          <w:b/>
          <w:bCs/>
          <w:vertAlign w:val="superscript"/>
        </w:rPr>
        <w:t>3</w:t>
      </w:r>
      <w:r w:rsidRPr="00B6746F">
        <w:rPr>
          <w:rFonts w:ascii="Arial" w:hAnsi="Arial" w:cs="Arial"/>
          <w:b/>
          <w:bCs/>
        </w:rPr>
        <w:t xml:space="preserve"> </w:t>
      </w:r>
      <w:r w:rsidR="00BC60D1" w:rsidRPr="00B6746F">
        <w:rPr>
          <w:rFonts w:ascii="Arial" w:hAnsi="Arial" w:cs="Arial"/>
          <w:b/>
          <w:bCs/>
        </w:rPr>
        <w:t>Mutationen</w:t>
      </w:r>
    </w:p>
    <w:p w14:paraId="1E2D9F07" w14:textId="4F167742" w:rsidR="00755ACE" w:rsidRPr="005845E4" w:rsidRDefault="00755ACE" w:rsidP="005845E4">
      <w:pPr>
        <w:pStyle w:val="Listenabsatz"/>
        <w:numPr>
          <w:ilvl w:val="0"/>
          <w:numId w:val="1"/>
        </w:numPr>
        <w:tabs>
          <w:tab w:val="left" w:pos="284"/>
        </w:tabs>
        <w:autoSpaceDE w:val="0"/>
        <w:autoSpaceDN w:val="0"/>
        <w:adjustRightInd w:val="0"/>
        <w:spacing w:before="80" w:after="0"/>
        <w:jc w:val="both"/>
        <w:rPr>
          <w:rFonts w:ascii="Arial" w:hAnsi="Arial" w:cs="Arial"/>
        </w:rPr>
      </w:pPr>
      <w:r w:rsidRPr="005845E4">
        <w:rPr>
          <w:rFonts w:ascii="Arial" w:hAnsi="Arial" w:cs="Arial"/>
        </w:rPr>
        <w:t>Das Anmeldeformular ist dem Sekretariat bis zum 15. Mai (für</w:t>
      </w:r>
      <w:r w:rsidR="009C1ADC" w:rsidRPr="005845E4">
        <w:rPr>
          <w:rFonts w:ascii="Arial" w:hAnsi="Arial" w:cs="Arial"/>
        </w:rPr>
        <w:t xml:space="preserve"> </w:t>
      </w:r>
      <w:r w:rsidRPr="005845E4">
        <w:rPr>
          <w:rFonts w:ascii="Arial" w:hAnsi="Arial" w:cs="Arial"/>
        </w:rPr>
        <w:t>das Herbstsemester) resp. 15. November (für das Frühlingssemester)</w:t>
      </w:r>
      <w:r w:rsidR="0049598D" w:rsidRPr="005845E4">
        <w:rPr>
          <w:rFonts w:ascii="Arial" w:hAnsi="Arial" w:cs="Arial"/>
        </w:rPr>
        <w:t xml:space="preserve"> </w:t>
      </w:r>
      <w:r w:rsidRPr="005845E4">
        <w:rPr>
          <w:rFonts w:ascii="Arial" w:hAnsi="Arial" w:cs="Arial"/>
        </w:rPr>
        <w:t>einzureichen.</w:t>
      </w:r>
      <w:r w:rsidR="00415B83" w:rsidRPr="005845E4">
        <w:rPr>
          <w:rFonts w:ascii="Arial" w:hAnsi="Arial" w:cs="Arial"/>
        </w:rPr>
        <w:t xml:space="preserve"> Für einige Gruppenkurse, Ensembleangebote oder Projekte </w:t>
      </w:r>
      <w:r w:rsidR="00BC60D1" w:rsidRPr="005845E4">
        <w:rPr>
          <w:rFonts w:ascii="Arial" w:hAnsi="Arial" w:cs="Arial"/>
        </w:rPr>
        <w:t>gelten spezielle Anmeldefristen gemäss Ausschreibung.</w:t>
      </w:r>
    </w:p>
    <w:p w14:paraId="626EC8B3" w14:textId="41E3F48E" w:rsidR="005845E4" w:rsidRDefault="005845E4" w:rsidP="005845E4">
      <w:pPr>
        <w:tabs>
          <w:tab w:val="left" w:pos="284"/>
        </w:tabs>
        <w:autoSpaceDE w:val="0"/>
        <w:autoSpaceDN w:val="0"/>
        <w:adjustRightInd w:val="0"/>
        <w:spacing w:before="80" w:after="0"/>
        <w:jc w:val="both"/>
        <w:rPr>
          <w:rFonts w:ascii="Arial" w:hAnsi="Arial" w:cs="Arial"/>
        </w:rPr>
      </w:pPr>
    </w:p>
    <w:p w14:paraId="6129D42F" w14:textId="1CBDFECB" w:rsidR="005845E4" w:rsidRDefault="005845E4" w:rsidP="005845E4">
      <w:pPr>
        <w:tabs>
          <w:tab w:val="left" w:pos="284"/>
        </w:tabs>
        <w:autoSpaceDE w:val="0"/>
        <w:autoSpaceDN w:val="0"/>
        <w:adjustRightInd w:val="0"/>
        <w:spacing w:before="80" w:after="0"/>
        <w:jc w:val="both"/>
        <w:rPr>
          <w:rFonts w:ascii="Arial" w:hAnsi="Arial" w:cs="Arial"/>
        </w:rPr>
      </w:pPr>
    </w:p>
    <w:p w14:paraId="3FE484EB" w14:textId="3CCBF6AD" w:rsidR="005845E4" w:rsidRDefault="005845E4" w:rsidP="005845E4">
      <w:pPr>
        <w:tabs>
          <w:tab w:val="left" w:pos="284"/>
        </w:tabs>
        <w:autoSpaceDE w:val="0"/>
        <w:autoSpaceDN w:val="0"/>
        <w:adjustRightInd w:val="0"/>
        <w:spacing w:before="80" w:after="0"/>
        <w:jc w:val="both"/>
        <w:rPr>
          <w:rFonts w:ascii="Arial" w:hAnsi="Arial" w:cs="Arial"/>
        </w:rPr>
      </w:pPr>
    </w:p>
    <w:p w14:paraId="77C31360" w14:textId="11CB437D" w:rsidR="005845E4" w:rsidRDefault="005845E4" w:rsidP="005845E4">
      <w:pPr>
        <w:tabs>
          <w:tab w:val="left" w:pos="284"/>
        </w:tabs>
        <w:autoSpaceDE w:val="0"/>
        <w:autoSpaceDN w:val="0"/>
        <w:adjustRightInd w:val="0"/>
        <w:spacing w:before="80" w:after="0"/>
        <w:jc w:val="both"/>
        <w:rPr>
          <w:rFonts w:ascii="Arial" w:hAnsi="Arial" w:cs="Arial"/>
        </w:rPr>
      </w:pPr>
    </w:p>
    <w:p w14:paraId="3DE8BE65" w14:textId="24DCF412" w:rsidR="005845E4" w:rsidRDefault="005845E4" w:rsidP="005845E4">
      <w:pPr>
        <w:tabs>
          <w:tab w:val="left" w:pos="284"/>
        </w:tabs>
        <w:autoSpaceDE w:val="0"/>
        <w:autoSpaceDN w:val="0"/>
        <w:adjustRightInd w:val="0"/>
        <w:spacing w:before="80" w:after="0"/>
        <w:jc w:val="both"/>
        <w:rPr>
          <w:rFonts w:ascii="Arial" w:hAnsi="Arial" w:cs="Arial"/>
        </w:rPr>
      </w:pPr>
    </w:p>
    <w:p w14:paraId="32081120" w14:textId="7A85B982" w:rsidR="005845E4" w:rsidRPr="005845E4" w:rsidRDefault="005845E4" w:rsidP="005845E4">
      <w:pPr>
        <w:tabs>
          <w:tab w:val="left" w:pos="284"/>
        </w:tabs>
        <w:autoSpaceDE w:val="0"/>
        <w:autoSpaceDN w:val="0"/>
        <w:adjustRightInd w:val="0"/>
        <w:spacing w:before="80" w:after="0"/>
        <w:jc w:val="both"/>
        <w:rPr>
          <w:rFonts w:ascii="Arial" w:hAnsi="Arial" w:cs="Arial"/>
        </w:rPr>
      </w:pPr>
    </w:p>
    <w:p w14:paraId="1E2D9F08" w14:textId="77777777" w:rsidR="00755ACE" w:rsidRPr="00B6746F" w:rsidRDefault="00755ACE" w:rsidP="00B6746F">
      <w:pPr>
        <w:tabs>
          <w:tab w:val="left" w:pos="284"/>
        </w:tabs>
        <w:autoSpaceDE w:val="0"/>
        <w:autoSpaceDN w:val="0"/>
        <w:adjustRightInd w:val="0"/>
        <w:spacing w:before="80" w:after="0"/>
        <w:jc w:val="both"/>
        <w:rPr>
          <w:rFonts w:ascii="Arial" w:hAnsi="Arial" w:cs="Arial"/>
        </w:rPr>
      </w:pPr>
      <w:r w:rsidRPr="00B6746F">
        <w:rPr>
          <w:rFonts w:ascii="Arial" w:hAnsi="Arial" w:cs="Arial"/>
          <w:vertAlign w:val="superscript"/>
        </w:rPr>
        <w:lastRenderedPageBreak/>
        <w:t>2</w:t>
      </w:r>
      <w:r w:rsidR="0067423B" w:rsidRPr="00B6746F">
        <w:rPr>
          <w:rFonts w:ascii="Arial" w:hAnsi="Arial" w:cs="Arial"/>
        </w:rPr>
        <w:tab/>
      </w:r>
      <w:r w:rsidRPr="00B6746F">
        <w:rPr>
          <w:rFonts w:ascii="Arial" w:hAnsi="Arial" w:cs="Arial"/>
        </w:rPr>
        <w:t>Die Aufnahme inkl. Lehrerzuteilung erfolgt gestützt auf eine</w:t>
      </w:r>
      <w:r w:rsidR="009C1ADC" w:rsidRPr="00B6746F">
        <w:rPr>
          <w:rFonts w:ascii="Arial" w:hAnsi="Arial" w:cs="Arial"/>
        </w:rPr>
        <w:t xml:space="preserve"> Eignungs</w:t>
      </w:r>
      <w:r w:rsidRPr="00B6746F">
        <w:rPr>
          <w:rFonts w:ascii="Arial" w:hAnsi="Arial" w:cs="Arial"/>
        </w:rPr>
        <w:t>ab</w:t>
      </w:r>
      <w:r w:rsidR="009C1ADC" w:rsidRPr="00B6746F">
        <w:rPr>
          <w:rFonts w:ascii="Arial" w:hAnsi="Arial" w:cs="Arial"/>
        </w:rPr>
        <w:t>klä</w:t>
      </w:r>
      <w:r w:rsidRPr="00B6746F">
        <w:rPr>
          <w:rFonts w:ascii="Arial" w:hAnsi="Arial" w:cs="Arial"/>
        </w:rPr>
        <w:t>rung durch die Schulleitung.</w:t>
      </w:r>
    </w:p>
    <w:p w14:paraId="1E2D9F09" w14:textId="77777777" w:rsidR="00755ACE" w:rsidRPr="00B6746F" w:rsidRDefault="00755ACE" w:rsidP="00B6746F">
      <w:pPr>
        <w:tabs>
          <w:tab w:val="left" w:pos="284"/>
        </w:tabs>
        <w:autoSpaceDE w:val="0"/>
        <w:autoSpaceDN w:val="0"/>
        <w:adjustRightInd w:val="0"/>
        <w:spacing w:before="80" w:after="0"/>
        <w:jc w:val="both"/>
        <w:rPr>
          <w:rFonts w:ascii="Arial" w:hAnsi="Arial" w:cs="Arial"/>
        </w:rPr>
      </w:pPr>
      <w:r w:rsidRPr="00B6746F">
        <w:rPr>
          <w:rFonts w:ascii="Arial" w:hAnsi="Arial" w:cs="Arial"/>
          <w:vertAlign w:val="superscript"/>
        </w:rPr>
        <w:t>3</w:t>
      </w:r>
      <w:r w:rsidR="0067423B" w:rsidRPr="00B6746F">
        <w:rPr>
          <w:rFonts w:ascii="Arial" w:hAnsi="Arial" w:cs="Arial"/>
        </w:rPr>
        <w:tab/>
      </w:r>
      <w:r w:rsidR="00576585" w:rsidRPr="00B6746F">
        <w:rPr>
          <w:rFonts w:ascii="Arial" w:hAnsi="Arial" w:cs="Arial"/>
        </w:rPr>
        <w:t xml:space="preserve">Alle Mutationen (Wechsel Unterrichtsfach, Lehrperson, </w:t>
      </w:r>
      <w:proofErr w:type="spellStart"/>
      <w:r w:rsidR="00576585" w:rsidRPr="00B6746F">
        <w:rPr>
          <w:rFonts w:ascii="Arial" w:hAnsi="Arial" w:cs="Arial"/>
        </w:rPr>
        <w:t>Lektionsdauer</w:t>
      </w:r>
      <w:proofErr w:type="spellEnd"/>
      <w:r w:rsidR="00576585" w:rsidRPr="00B6746F">
        <w:rPr>
          <w:rFonts w:ascii="Arial" w:hAnsi="Arial" w:cs="Arial"/>
        </w:rPr>
        <w:t xml:space="preserve">) sind ebenfalls bis zum 15. Mai resp. 15. November dem Sekretariat mit dem Mutationsformular zu melden. </w:t>
      </w:r>
      <w:r w:rsidRPr="00B6746F">
        <w:rPr>
          <w:rFonts w:ascii="Arial" w:hAnsi="Arial" w:cs="Arial"/>
        </w:rPr>
        <w:t>Die</w:t>
      </w:r>
      <w:r w:rsidR="00FF6CD2" w:rsidRPr="00B6746F">
        <w:rPr>
          <w:rFonts w:ascii="Arial" w:hAnsi="Arial" w:cs="Arial"/>
        </w:rPr>
        <w:t>se</w:t>
      </w:r>
      <w:r w:rsidRPr="00B6746F">
        <w:rPr>
          <w:rFonts w:ascii="Arial" w:hAnsi="Arial" w:cs="Arial"/>
        </w:rPr>
        <w:t xml:space="preserve"> </w:t>
      </w:r>
      <w:r w:rsidR="00FF6CD2" w:rsidRPr="00B6746F">
        <w:rPr>
          <w:rFonts w:ascii="Arial" w:hAnsi="Arial" w:cs="Arial"/>
        </w:rPr>
        <w:t>Mu</w:t>
      </w:r>
      <w:r w:rsidR="001F7398" w:rsidRPr="00B6746F">
        <w:rPr>
          <w:rFonts w:ascii="Arial" w:hAnsi="Arial" w:cs="Arial"/>
        </w:rPr>
        <w:t>t</w:t>
      </w:r>
      <w:r w:rsidR="00FF6CD2" w:rsidRPr="00B6746F">
        <w:rPr>
          <w:rFonts w:ascii="Arial" w:hAnsi="Arial" w:cs="Arial"/>
        </w:rPr>
        <w:t>ationen erfordern die Zustimmung der Schulleitung</w:t>
      </w:r>
      <w:r w:rsidRPr="00B6746F">
        <w:rPr>
          <w:rFonts w:ascii="Arial" w:hAnsi="Arial" w:cs="Arial"/>
        </w:rPr>
        <w:t xml:space="preserve">. </w:t>
      </w:r>
      <w:r w:rsidR="00576585" w:rsidRPr="00B6746F">
        <w:rPr>
          <w:rFonts w:ascii="Arial" w:hAnsi="Arial" w:cs="Arial"/>
        </w:rPr>
        <w:t>Die Abmachungen gemäss Anmeldung/Mutation gelten zwingend für das ganze Semester.</w:t>
      </w:r>
    </w:p>
    <w:p w14:paraId="1E2D9F0A" w14:textId="77777777" w:rsidR="004B3220" w:rsidRPr="00B6746F" w:rsidRDefault="004B3220" w:rsidP="00B6746F">
      <w:pPr>
        <w:autoSpaceDE w:val="0"/>
        <w:autoSpaceDN w:val="0"/>
        <w:adjustRightInd w:val="0"/>
        <w:spacing w:after="0"/>
        <w:jc w:val="both"/>
        <w:rPr>
          <w:rFonts w:ascii="Arial" w:hAnsi="Arial" w:cs="Arial"/>
        </w:rPr>
      </w:pPr>
    </w:p>
    <w:p w14:paraId="1E2D9F0B" w14:textId="77777777" w:rsidR="00030479" w:rsidRPr="00B6746F" w:rsidRDefault="00030479" w:rsidP="00B6746F">
      <w:pPr>
        <w:autoSpaceDE w:val="0"/>
        <w:autoSpaceDN w:val="0"/>
        <w:adjustRightInd w:val="0"/>
        <w:spacing w:after="0"/>
        <w:jc w:val="both"/>
        <w:rPr>
          <w:rFonts w:ascii="Arial" w:hAnsi="Arial" w:cs="Arial"/>
          <w:highlight w:val="cyan"/>
        </w:rPr>
      </w:pPr>
    </w:p>
    <w:p w14:paraId="1E2D9F0C" w14:textId="77777777" w:rsidR="00755ACE" w:rsidRPr="00B6746F" w:rsidRDefault="00755ACE" w:rsidP="00B6746F">
      <w:pPr>
        <w:autoSpaceDE w:val="0"/>
        <w:autoSpaceDN w:val="0"/>
        <w:adjustRightInd w:val="0"/>
        <w:spacing w:before="80" w:after="0"/>
        <w:jc w:val="both"/>
        <w:rPr>
          <w:rFonts w:ascii="Arial" w:hAnsi="Arial" w:cs="Arial"/>
          <w:b/>
          <w:bCs/>
        </w:rPr>
      </w:pPr>
      <w:r w:rsidRPr="00B6746F">
        <w:rPr>
          <w:rFonts w:ascii="Arial" w:hAnsi="Arial" w:cs="Arial"/>
          <w:b/>
          <w:bCs/>
        </w:rPr>
        <w:t xml:space="preserve">Art. 7 </w:t>
      </w:r>
      <w:r w:rsidRPr="00B6746F">
        <w:rPr>
          <w:rFonts w:ascii="Arial" w:hAnsi="Arial" w:cs="Arial"/>
          <w:b/>
          <w:bCs/>
          <w:vertAlign w:val="superscript"/>
        </w:rPr>
        <w:t>1</w:t>
      </w:r>
      <w:r w:rsidRPr="00B6746F">
        <w:rPr>
          <w:rFonts w:ascii="Arial" w:hAnsi="Arial" w:cs="Arial"/>
          <w:b/>
          <w:bCs/>
        </w:rPr>
        <w:t xml:space="preserve"> Austritt / </w:t>
      </w:r>
      <w:r w:rsidRPr="00B6746F">
        <w:rPr>
          <w:rFonts w:ascii="Arial" w:hAnsi="Arial" w:cs="Arial"/>
          <w:b/>
          <w:bCs/>
          <w:vertAlign w:val="superscript"/>
        </w:rPr>
        <w:t>2</w:t>
      </w:r>
      <w:r w:rsidRPr="00B6746F">
        <w:rPr>
          <w:rFonts w:ascii="Arial" w:hAnsi="Arial" w:cs="Arial"/>
          <w:b/>
          <w:bCs/>
        </w:rPr>
        <w:t xml:space="preserve"> Ausschluss</w:t>
      </w:r>
    </w:p>
    <w:p w14:paraId="1E2D9F0D" w14:textId="4F05CFED" w:rsidR="009C1ADC" w:rsidRDefault="00755ACE" w:rsidP="00B6746F">
      <w:pPr>
        <w:tabs>
          <w:tab w:val="left" w:pos="284"/>
        </w:tabs>
        <w:autoSpaceDE w:val="0"/>
        <w:autoSpaceDN w:val="0"/>
        <w:adjustRightInd w:val="0"/>
        <w:spacing w:before="80" w:after="0"/>
        <w:jc w:val="both"/>
        <w:rPr>
          <w:rFonts w:ascii="Arial" w:hAnsi="Arial" w:cs="Arial"/>
        </w:rPr>
      </w:pPr>
      <w:r w:rsidRPr="00B6746F">
        <w:rPr>
          <w:rFonts w:ascii="Arial" w:hAnsi="Arial" w:cs="Arial"/>
          <w:vertAlign w:val="superscript"/>
        </w:rPr>
        <w:t>1</w:t>
      </w:r>
      <w:r w:rsidR="0067423B" w:rsidRPr="00B6746F">
        <w:rPr>
          <w:rFonts w:ascii="Arial" w:hAnsi="Arial" w:cs="Arial"/>
          <w:vertAlign w:val="superscript"/>
        </w:rPr>
        <w:tab/>
      </w:r>
      <w:r w:rsidRPr="00B6746F">
        <w:rPr>
          <w:rFonts w:ascii="Arial" w:hAnsi="Arial" w:cs="Arial"/>
        </w:rPr>
        <w:t>Der Austritt kann nur auf ein Semesterende erfolgen. Die</w:t>
      </w:r>
      <w:r w:rsidR="009C1ADC" w:rsidRPr="00B6746F">
        <w:rPr>
          <w:rFonts w:ascii="Arial" w:hAnsi="Arial" w:cs="Arial"/>
        </w:rPr>
        <w:t xml:space="preserve"> </w:t>
      </w:r>
      <w:r w:rsidRPr="00B6746F">
        <w:rPr>
          <w:rFonts w:ascii="Arial" w:hAnsi="Arial" w:cs="Arial"/>
        </w:rPr>
        <w:t>schriftliche Meldung ist dem Sekretariat bis zum 15. Mai (per</w:t>
      </w:r>
      <w:r w:rsidR="009C1ADC" w:rsidRPr="00B6746F">
        <w:rPr>
          <w:rFonts w:ascii="Arial" w:hAnsi="Arial" w:cs="Arial"/>
        </w:rPr>
        <w:t xml:space="preserve"> </w:t>
      </w:r>
      <w:r w:rsidRPr="00B6746F">
        <w:rPr>
          <w:rFonts w:ascii="Arial" w:hAnsi="Arial" w:cs="Arial"/>
        </w:rPr>
        <w:t>Ende Frühlingssemester) resp. 15. November (per Ende Herbstsemester)</w:t>
      </w:r>
      <w:r w:rsidR="009C1ADC" w:rsidRPr="00B6746F">
        <w:rPr>
          <w:rFonts w:ascii="Arial" w:hAnsi="Arial" w:cs="Arial"/>
        </w:rPr>
        <w:t xml:space="preserve"> </w:t>
      </w:r>
      <w:r w:rsidRPr="00B6746F">
        <w:rPr>
          <w:rFonts w:ascii="Arial" w:hAnsi="Arial" w:cs="Arial"/>
        </w:rPr>
        <w:t xml:space="preserve">einzureichen. Die </w:t>
      </w:r>
      <w:r w:rsidR="00445003" w:rsidRPr="00B6746F">
        <w:rPr>
          <w:rFonts w:ascii="Arial" w:hAnsi="Arial" w:cs="Arial"/>
        </w:rPr>
        <w:t>u</w:t>
      </w:r>
      <w:r w:rsidRPr="00B6746F">
        <w:rPr>
          <w:rFonts w:ascii="Arial" w:hAnsi="Arial" w:cs="Arial"/>
        </w:rPr>
        <w:t>nter</w:t>
      </w:r>
      <w:r w:rsidR="009C1ADC" w:rsidRPr="00B6746F">
        <w:rPr>
          <w:rFonts w:ascii="Arial" w:hAnsi="Arial" w:cs="Arial"/>
        </w:rPr>
        <w:t>rich</w:t>
      </w:r>
      <w:r w:rsidRPr="00B6746F">
        <w:rPr>
          <w:rFonts w:ascii="Arial" w:hAnsi="Arial" w:cs="Arial"/>
        </w:rPr>
        <w:t>tende Lehrkraft ist vorgängig</w:t>
      </w:r>
      <w:r w:rsidR="00445003" w:rsidRPr="00B6746F">
        <w:rPr>
          <w:rFonts w:ascii="Arial" w:hAnsi="Arial" w:cs="Arial"/>
        </w:rPr>
        <w:t xml:space="preserve"> </w:t>
      </w:r>
      <w:r w:rsidRPr="00B6746F">
        <w:rPr>
          <w:rFonts w:ascii="Arial" w:hAnsi="Arial" w:cs="Arial"/>
        </w:rPr>
        <w:t>zu informieren.</w:t>
      </w:r>
      <w:r w:rsidR="00576585" w:rsidRPr="00B6746F">
        <w:rPr>
          <w:rFonts w:ascii="Arial" w:hAnsi="Arial" w:cs="Arial"/>
        </w:rPr>
        <w:t xml:space="preserve"> Ohne fristgerechte Abmeldung läuft der Unterricht im nächsten Semester weiter un</w:t>
      </w:r>
      <w:r w:rsidR="00FF6CD2" w:rsidRPr="00B6746F">
        <w:rPr>
          <w:rFonts w:ascii="Arial" w:hAnsi="Arial" w:cs="Arial"/>
        </w:rPr>
        <w:t>d</w:t>
      </w:r>
      <w:r w:rsidR="00576585" w:rsidRPr="00B6746F">
        <w:rPr>
          <w:rFonts w:ascii="Arial" w:hAnsi="Arial" w:cs="Arial"/>
        </w:rPr>
        <w:t xml:space="preserve"> das Schulgeld ist für das ganze Semester geschuldet.</w:t>
      </w:r>
    </w:p>
    <w:p w14:paraId="2D069968" w14:textId="77777777" w:rsidR="00B6746F" w:rsidRPr="00B6746F" w:rsidRDefault="00B6746F" w:rsidP="00B6746F">
      <w:pPr>
        <w:tabs>
          <w:tab w:val="left" w:pos="284"/>
        </w:tabs>
        <w:autoSpaceDE w:val="0"/>
        <w:autoSpaceDN w:val="0"/>
        <w:adjustRightInd w:val="0"/>
        <w:spacing w:before="80" w:after="0"/>
        <w:jc w:val="both"/>
        <w:rPr>
          <w:rFonts w:ascii="Arial" w:hAnsi="Arial" w:cs="Arial"/>
        </w:rPr>
      </w:pPr>
    </w:p>
    <w:p w14:paraId="1E2D9F0E" w14:textId="77777777" w:rsidR="009C1ADC" w:rsidRPr="00B6746F" w:rsidRDefault="009C1ADC" w:rsidP="00B6746F">
      <w:pPr>
        <w:tabs>
          <w:tab w:val="left" w:pos="284"/>
        </w:tabs>
        <w:spacing w:before="80" w:after="0"/>
        <w:jc w:val="both"/>
        <w:rPr>
          <w:rFonts w:ascii="Arial" w:hAnsi="Arial" w:cs="Arial"/>
        </w:rPr>
      </w:pPr>
      <w:r w:rsidRPr="00B6746F">
        <w:rPr>
          <w:rFonts w:ascii="Arial" w:hAnsi="Arial" w:cs="Arial"/>
          <w:vertAlign w:val="superscript"/>
        </w:rPr>
        <w:t>2</w:t>
      </w:r>
      <w:r w:rsidR="0067423B" w:rsidRPr="00B6746F">
        <w:rPr>
          <w:rFonts w:ascii="Arial" w:hAnsi="Arial" w:cs="Arial"/>
        </w:rPr>
        <w:tab/>
      </w:r>
      <w:r w:rsidRPr="00B6746F">
        <w:rPr>
          <w:rFonts w:ascii="Arial" w:hAnsi="Arial" w:cs="Arial"/>
        </w:rPr>
        <w:t>Der Arbeitsausschuss kann auf Antrag der Schulleitung in den folgenden Fällen den Ausschluss von Schülerinnen und Schülern auf Ende des laufenden Semesters beschliessen:</w:t>
      </w:r>
    </w:p>
    <w:p w14:paraId="1E2D9F0F" w14:textId="77777777" w:rsidR="009C1ADC" w:rsidRPr="00B6746F" w:rsidRDefault="009C1ADC" w:rsidP="00B6746F">
      <w:pPr>
        <w:autoSpaceDE w:val="0"/>
        <w:autoSpaceDN w:val="0"/>
        <w:adjustRightInd w:val="0"/>
        <w:spacing w:before="40" w:after="0"/>
        <w:jc w:val="both"/>
        <w:rPr>
          <w:rFonts w:ascii="Arial" w:hAnsi="Arial" w:cs="Arial"/>
        </w:rPr>
      </w:pPr>
      <w:r w:rsidRPr="00B6746F">
        <w:rPr>
          <w:rFonts w:ascii="Arial" w:hAnsi="Arial" w:cs="Arial"/>
        </w:rPr>
        <w:t>- wiederholte Pflichtverletzung</w:t>
      </w:r>
    </w:p>
    <w:p w14:paraId="1E2D9F10" w14:textId="77777777" w:rsidR="009C1ADC" w:rsidRPr="00B6746F" w:rsidRDefault="009C1ADC" w:rsidP="00B6746F">
      <w:pPr>
        <w:autoSpaceDE w:val="0"/>
        <w:autoSpaceDN w:val="0"/>
        <w:adjustRightInd w:val="0"/>
        <w:spacing w:before="40" w:after="0"/>
        <w:jc w:val="both"/>
        <w:rPr>
          <w:rFonts w:ascii="Arial" w:hAnsi="Arial" w:cs="Arial"/>
        </w:rPr>
      </w:pPr>
      <w:r w:rsidRPr="00B6746F">
        <w:rPr>
          <w:rFonts w:ascii="Arial" w:hAnsi="Arial" w:cs="Arial"/>
        </w:rPr>
        <w:t>- andauernd ungenügende Leistungen</w:t>
      </w:r>
    </w:p>
    <w:p w14:paraId="1E2D9F11" w14:textId="77777777" w:rsidR="009C1ADC" w:rsidRPr="00B6746F" w:rsidRDefault="009C1ADC" w:rsidP="00B6746F">
      <w:pPr>
        <w:autoSpaceDE w:val="0"/>
        <w:autoSpaceDN w:val="0"/>
        <w:adjustRightInd w:val="0"/>
        <w:spacing w:before="40" w:after="0"/>
        <w:jc w:val="both"/>
        <w:rPr>
          <w:rFonts w:ascii="Arial" w:hAnsi="Arial" w:cs="Arial"/>
        </w:rPr>
      </w:pPr>
      <w:r w:rsidRPr="00B6746F">
        <w:rPr>
          <w:rFonts w:ascii="Arial" w:hAnsi="Arial" w:cs="Arial"/>
        </w:rPr>
        <w:t>- trotz erfolgter Mahnung unbezahlte Schulgelder</w:t>
      </w:r>
    </w:p>
    <w:p w14:paraId="1E2D9F12" w14:textId="77777777" w:rsidR="00A95CB3" w:rsidRPr="00B6746F" w:rsidRDefault="00A95CB3" w:rsidP="00B6746F">
      <w:pPr>
        <w:autoSpaceDE w:val="0"/>
        <w:autoSpaceDN w:val="0"/>
        <w:adjustRightInd w:val="0"/>
        <w:spacing w:after="0"/>
        <w:jc w:val="both"/>
        <w:rPr>
          <w:rFonts w:ascii="Arial" w:hAnsi="Arial" w:cs="Arial"/>
        </w:rPr>
      </w:pPr>
    </w:p>
    <w:p w14:paraId="1E2D9F13" w14:textId="77777777" w:rsidR="00497320" w:rsidRPr="00B6746F" w:rsidRDefault="00497320" w:rsidP="00B6746F">
      <w:pPr>
        <w:autoSpaceDE w:val="0"/>
        <w:autoSpaceDN w:val="0"/>
        <w:adjustRightInd w:val="0"/>
        <w:spacing w:after="0"/>
        <w:jc w:val="both"/>
        <w:rPr>
          <w:rFonts w:ascii="Arial" w:hAnsi="Arial" w:cs="Arial"/>
        </w:rPr>
      </w:pPr>
    </w:p>
    <w:p w14:paraId="1E2D9F14" w14:textId="77777777" w:rsidR="009C1ADC" w:rsidRPr="00B6746F" w:rsidRDefault="009C1ADC" w:rsidP="00B6746F">
      <w:pPr>
        <w:autoSpaceDE w:val="0"/>
        <w:autoSpaceDN w:val="0"/>
        <w:adjustRightInd w:val="0"/>
        <w:spacing w:before="80" w:after="0"/>
        <w:jc w:val="both"/>
        <w:rPr>
          <w:rFonts w:ascii="Arial" w:hAnsi="Arial" w:cs="Arial"/>
          <w:b/>
          <w:bCs/>
        </w:rPr>
      </w:pPr>
      <w:r w:rsidRPr="00B6746F">
        <w:rPr>
          <w:rFonts w:ascii="Arial" w:hAnsi="Arial" w:cs="Arial"/>
          <w:b/>
          <w:bCs/>
        </w:rPr>
        <w:t>Art. 8 Unterricht</w:t>
      </w:r>
    </w:p>
    <w:p w14:paraId="1E2D9F15" w14:textId="77777777" w:rsidR="009C1ADC" w:rsidRPr="00B6746F" w:rsidRDefault="009C1ADC" w:rsidP="00B6746F">
      <w:pPr>
        <w:tabs>
          <w:tab w:val="left" w:pos="284"/>
        </w:tabs>
        <w:autoSpaceDE w:val="0"/>
        <w:autoSpaceDN w:val="0"/>
        <w:adjustRightInd w:val="0"/>
        <w:spacing w:before="80" w:after="0"/>
        <w:jc w:val="both"/>
        <w:rPr>
          <w:rFonts w:ascii="Arial" w:hAnsi="Arial" w:cs="Arial"/>
        </w:rPr>
      </w:pPr>
      <w:r w:rsidRPr="00B6746F">
        <w:rPr>
          <w:rFonts w:ascii="Arial" w:hAnsi="Arial" w:cs="Arial"/>
          <w:vertAlign w:val="superscript"/>
        </w:rPr>
        <w:t>1</w:t>
      </w:r>
      <w:r w:rsidR="0067423B" w:rsidRPr="00B6746F">
        <w:rPr>
          <w:rFonts w:ascii="Arial" w:hAnsi="Arial" w:cs="Arial"/>
        </w:rPr>
        <w:tab/>
      </w:r>
      <w:r w:rsidRPr="00B6746F">
        <w:rPr>
          <w:rFonts w:ascii="Arial" w:hAnsi="Arial" w:cs="Arial"/>
        </w:rPr>
        <w:t>Eine Lektion dauert normalerweise 40 Minuten.</w:t>
      </w:r>
    </w:p>
    <w:p w14:paraId="1E2D9F16" w14:textId="77777777" w:rsidR="009C1ADC" w:rsidRPr="00B6746F" w:rsidRDefault="009C1ADC" w:rsidP="00B6746F">
      <w:pPr>
        <w:tabs>
          <w:tab w:val="left" w:pos="284"/>
        </w:tabs>
        <w:autoSpaceDE w:val="0"/>
        <w:autoSpaceDN w:val="0"/>
        <w:adjustRightInd w:val="0"/>
        <w:spacing w:before="80" w:after="0"/>
        <w:jc w:val="both"/>
        <w:rPr>
          <w:rFonts w:ascii="Arial" w:hAnsi="Arial" w:cs="Arial"/>
        </w:rPr>
      </w:pPr>
      <w:r w:rsidRPr="00B6746F">
        <w:rPr>
          <w:rFonts w:ascii="Arial" w:hAnsi="Arial" w:cs="Arial"/>
          <w:vertAlign w:val="superscript"/>
        </w:rPr>
        <w:t>2</w:t>
      </w:r>
      <w:r w:rsidR="0067423B" w:rsidRPr="00B6746F">
        <w:rPr>
          <w:rFonts w:ascii="Arial" w:hAnsi="Arial" w:cs="Arial"/>
          <w:vertAlign w:val="superscript"/>
        </w:rPr>
        <w:tab/>
      </w:r>
      <w:r w:rsidRPr="00B6746F">
        <w:rPr>
          <w:rFonts w:ascii="Arial" w:hAnsi="Arial" w:cs="Arial"/>
        </w:rPr>
        <w:t>Für den Einstieg ins Musizieren werden Eltern-Kind-Singen,</w:t>
      </w:r>
      <w:r w:rsidR="00816118" w:rsidRPr="00B6746F">
        <w:rPr>
          <w:rFonts w:ascii="Arial" w:hAnsi="Arial" w:cs="Arial"/>
        </w:rPr>
        <w:t xml:space="preserve"> Musik und Be</w:t>
      </w:r>
      <w:r w:rsidRPr="00B6746F">
        <w:rPr>
          <w:rFonts w:ascii="Arial" w:hAnsi="Arial" w:cs="Arial"/>
        </w:rPr>
        <w:t>wegung im Vorschulalter, Bambusflötenunterricht,</w:t>
      </w:r>
      <w:r w:rsidR="00A95CB3" w:rsidRPr="00B6746F">
        <w:rPr>
          <w:rFonts w:ascii="Arial" w:hAnsi="Arial" w:cs="Arial"/>
        </w:rPr>
        <w:t xml:space="preserve"> </w:t>
      </w:r>
      <w:r w:rsidR="00816118" w:rsidRPr="00B6746F">
        <w:rPr>
          <w:rFonts w:ascii="Arial" w:hAnsi="Arial" w:cs="Arial"/>
        </w:rPr>
        <w:t xml:space="preserve">die Singgruppe </w:t>
      </w:r>
      <w:proofErr w:type="spellStart"/>
      <w:r w:rsidR="00816118" w:rsidRPr="00B6746F">
        <w:rPr>
          <w:rFonts w:ascii="Arial" w:hAnsi="Arial" w:cs="Arial"/>
        </w:rPr>
        <w:t>Vocalini</w:t>
      </w:r>
      <w:proofErr w:type="spellEnd"/>
      <w:r w:rsidR="00816118" w:rsidRPr="00B6746F">
        <w:rPr>
          <w:rFonts w:ascii="Arial" w:hAnsi="Arial" w:cs="Arial"/>
        </w:rPr>
        <w:t>, Basischor sowie der Orien</w:t>
      </w:r>
      <w:r w:rsidRPr="00B6746F">
        <w:rPr>
          <w:rFonts w:ascii="Arial" w:hAnsi="Arial" w:cs="Arial"/>
        </w:rPr>
        <w:t>tierungskurs in der Regel im Gruppenunterricht erteilt.</w:t>
      </w:r>
    </w:p>
    <w:p w14:paraId="1E2D9F17" w14:textId="77777777" w:rsidR="009C1ADC" w:rsidRPr="00B6746F" w:rsidRDefault="009C1ADC" w:rsidP="00B6746F">
      <w:pPr>
        <w:tabs>
          <w:tab w:val="left" w:pos="284"/>
        </w:tabs>
        <w:autoSpaceDE w:val="0"/>
        <w:autoSpaceDN w:val="0"/>
        <w:adjustRightInd w:val="0"/>
        <w:spacing w:before="80" w:after="0"/>
        <w:jc w:val="both"/>
        <w:rPr>
          <w:rFonts w:ascii="Arial" w:hAnsi="Arial" w:cs="Arial"/>
        </w:rPr>
      </w:pPr>
      <w:r w:rsidRPr="00B6746F">
        <w:rPr>
          <w:rFonts w:ascii="Arial" w:hAnsi="Arial" w:cs="Arial"/>
          <w:vertAlign w:val="superscript"/>
        </w:rPr>
        <w:t>3</w:t>
      </w:r>
      <w:r w:rsidR="0067423B" w:rsidRPr="00B6746F">
        <w:rPr>
          <w:rFonts w:ascii="Arial" w:hAnsi="Arial" w:cs="Arial"/>
        </w:rPr>
        <w:tab/>
      </w:r>
      <w:r w:rsidRPr="00B6746F">
        <w:rPr>
          <w:rFonts w:ascii="Arial" w:hAnsi="Arial" w:cs="Arial"/>
        </w:rPr>
        <w:t>Die Instrumentalfäche</w:t>
      </w:r>
      <w:r w:rsidR="00816118" w:rsidRPr="00B6746F">
        <w:rPr>
          <w:rFonts w:ascii="Arial" w:hAnsi="Arial" w:cs="Arial"/>
        </w:rPr>
        <w:t>r werden in der Regel im Einzel</w:t>
      </w:r>
      <w:r w:rsidRPr="00B6746F">
        <w:rPr>
          <w:rFonts w:ascii="Arial" w:hAnsi="Arial" w:cs="Arial"/>
        </w:rPr>
        <w:t>unterricht</w:t>
      </w:r>
      <w:r w:rsidR="00816118" w:rsidRPr="00B6746F">
        <w:rPr>
          <w:rFonts w:ascii="Arial" w:hAnsi="Arial" w:cs="Arial"/>
        </w:rPr>
        <w:t xml:space="preserve"> </w:t>
      </w:r>
      <w:r w:rsidRPr="00B6746F">
        <w:rPr>
          <w:rFonts w:ascii="Arial" w:hAnsi="Arial" w:cs="Arial"/>
        </w:rPr>
        <w:t>erteilt</w:t>
      </w:r>
      <w:r w:rsidR="00576585" w:rsidRPr="00B6746F">
        <w:rPr>
          <w:rFonts w:ascii="Arial" w:hAnsi="Arial" w:cs="Arial"/>
        </w:rPr>
        <w:t>, andere Unterrichtsformen sind nach Rücksprache mit der Schulleitung möglich.</w:t>
      </w:r>
    </w:p>
    <w:p w14:paraId="1E2D9F18" w14:textId="77777777" w:rsidR="009C1ADC" w:rsidRPr="00B6746F" w:rsidRDefault="009C1ADC" w:rsidP="00B6746F">
      <w:pPr>
        <w:tabs>
          <w:tab w:val="left" w:pos="284"/>
        </w:tabs>
        <w:autoSpaceDE w:val="0"/>
        <w:autoSpaceDN w:val="0"/>
        <w:adjustRightInd w:val="0"/>
        <w:spacing w:before="80" w:after="0"/>
        <w:jc w:val="both"/>
        <w:rPr>
          <w:rFonts w:ascii="Arial" w:hAnsi="Arial" w:cs="Arial"/>
        </w:rPr>
      </w:pPr>
      <w:r w:rsidRPr="00B6746F">
        <w:rPr>
          <w:rFonts w:ascii="Arial" w:hAnsi="Arial" w:cs="Arial"/>
          <w:vertAlign w:val="superscript"/>
        </w:rPr>
        <w:t>4</w:t>
      </w:r>
      <w:r w:rsidR="0067423B" w:rsidRPr="00B6746F">
        <w:rPr>
          <w:rFonts w:ascii="Arial" w:hAnsi="Arial" w:cs="Arial"/>
        </w:rPr>
        <w:tab/>
      </w:r>
      <w:r w:rsidRPr="00B6746F">
        <w:rPr>
          <w:rFonts w:ascii="Arial" w:hAnsi="Arial" w:cs="Arial"/>
        </w:rPr>
        <w:t>Ensembleunterricht und Projektunterricht (wie Schwerpunkt</w:t>
      </w:r>
      <w:r w:rsidR="00816118" w:rsidRPr="00B6746F">
        <w:rPr>
          <w:rFonts w:ascii="Arial" w:hAnsi="Arial" w:cs="Arial"/>
        </w:rPr>
        <w:t xml:space="preserve"> </w:t>
      </w:r>
      <w:r w:rsidRPr="00B6746F">
        <w:rPr>
          <w:rFonts w:ascii="Arial" w:hAnsi="Arial" w:cs="Arial"/>
        </w:rPr>
        <w:t>Musik, En</w:t>
      </w:r>
      <w:r w:rsidR="00816118" w:rsidRPr="00B6746F">
        <w:rPr>
          <w:rFonts w:ascii="Arial" w:hAnsi="Arial" w:cs="Arial"/>
        </w:rPr>
        <w:t>semb</w:t>
      </w:r>
      <w:r w:rsidRPr="00B6746F">
        <w:rPr>
          <w:rFonts w:ascii="Arial" w:hAnsi="Arial" w:cs="Arial"/>
        </w:rPr>
        <w:t>lespiel, Musiklager) gehören zum Angebot der</w:t>
      </w:r>
      <w:r w:rsidR="00A95CB3" w:rsidRPr="00B6746F">
        <w:rPr>
          <w:rFonts w:ascii="Arial" w:hAnsi="Arial" w:cs="Arial"/>
        </w:rPr>
        <w:t xml:space="preserve"> </w:t>
      </w:r>
      <w:r w:rsidRPr="00B6746F">
        <w:rPr>
          <w:rFonts w:ascii="Arial" w:hAnsi="Arial" w:cs="Arial"/>
        </w:rPr>
        <w:t>Musikschule.</w:t>
      </w:r>
    </w:p>
    <w:p w14:paraId="1E2D9F19" w14:textId="77777777" w:rsidR="009C1ADC" w:rsidRPr="00B6746F" w:rsidRDefault="009C1ADC" w:rsidP="00B6746F">
      <w:pPr>
        <w:tabs>
          <w:tab w:val="left" w:pos="284"/>
        </w:tabs>
        <w:autoSpaceDE w:val="0"/>
        <w:autoSpaceDN w:val="0"/>
        <w:adjustRightInd w:val="0"/>
        <w:spacing w:before="80" w:after="0"/>
        <w:jc w:val="both"/>
        <w:rPr>
          <w:rFonts w:ascii="Arial" w:hAnsi="Arial" w:cs="Arial"/>
        </w:rPr>
      </w:pPr>
      <w:r w:rsidRPr="00B6746F">
        <w:rPr>
          <w:rFonts w:ascii="Arial" w:hAnsi="Arial" w:cs="Arial"/>
          <w:vertAlign w:val="superscript"/>
        </w:rPr>
        <w:t>5</w:t>
      </w:r>
      <w:r w:rsidR="0067423B" w:rsidRPr="00B6746F">
        <w:rPr>
          <w:rFonts w:ascii="Arial" w:hAnsi="Arial" w:cs="Arial"/>
        </w:rPr>
        <w:tab/>
      </w:r>
      <w:r w:rsidRPr="00B6746F">
        <w:rPr>
          <w:rFonts w:ascii="Arial" w:hAnsi="Arial" w:cs="Arial"/>
        </w:rPr>
        <w:t>Die Singschule Köniz (für Chorsingen und Stimmbildung) ist</w:t>
      </w:r>
      <w:r w:rsidR="00816118" w:rsidRPr="00B6746F">
        <w:rPr>
          <w:rFonts w:ascii="Arial" w:hAnsi="Arial" w:cs="Arial"/>
        </w:rPr>
        <w:t xml:space="preserve"> Teil der Musik</w:t>
      </w:r>
      <w:r w:rsidRPr="00B6746F">
        <w:rPr>
          <w:rFonts w:ascii="Arial" w:hAnsi="Arial" w:cs="Arial"/>
        </w:rPr>
        <w:t>schule.</w:t>
      </w:r>
    </w:p>
    <w:p w14:paraId="1E2D9F1A" w14:textId="2843A715" w:rsidR="00E82B61" w:rsidRPr="00B6746F" w:rsidRDefault="00E82B61" w:rsidP="00B6746F">
      <w:pPr>
        <w:spacing w:after="0"/>
        <w:jc w:val="both"/>
        <w:rPr>
          <w:rFonts w:ascii="Arial" w:hAnsi="Arial" w:cs="Arial"/>
        </w:rPr>
      </w:pPr>
    </w:p>
    <w:p w14:paraId="466D9257" w14:textId="5E6A6EBA" w:rsidR="00B6746F" w:rsidRPr="00B6746F" w:rsidRDefault="00B6746F" w:rsidP="00B6746F">
      <w:pPr>
        <w:spacing w:after="0"/>
        <w:jc w:val="both"/>
        <w:rPr>
          <w:rFonts w:ascii="Arial" w:hAnsi="Arial" w:cs="Arial"/>
        </w:rPr>
      </w:pPr>
    </w:p>
    <w:p w14:paraId="755F1DA5" w14:textId="77777777" w:rsidR="005845E4" w:rsidRDefault="005845E4" w:rsidP="00B6746F">
      <w:pPr>
        <w:autoSpaceDE w:val="0"/>
        <w:autoSpaceDN w:val="0"/>
        <w:adjustRightInd w:val="0"/>
        <w:spacing w:after="80"/>
        <w:jc w:val="both"/>
        <w:rPr>
          <w:rFonts w:ascii="Arial" w:hAnsi="Arial" w:cs="Arial"/>
          <w:b/>
          <w:bCs/>
        </w:rPr>
      </w:pPr>
    </w:p>
    <w:p w14:paraId="1296C9EB" w14:textId="77777777" w:rsidR="005845E4" w:rsidRDefault="005845E4" w:rsidP="00B6746F">
      <w:pPr>
        <w:autoSpaceDE w:val="0"/>
        <w:autoSpaceDN w:val="0"/>
        <w:adjustRightInd w:val="0"/>
        <w:spacing w:after="80"/>
        <w:jc w:val="both"/>
        <w:rPr>
          <w:rFonts w:ascii="Arial" w:hAnsi="Arial" w:cs="Arial"/>
          <w:b/>
          <w:bCs/>
        </w:rPr>
      </w:pPr>
    </w:p>
    <w:p w14:paraId="7B593B25" w14:textId="77777777" w:rsidR="005845E4" w:rsidRDefault="005845E4" w:rsidP="00B6746F">
      <w:pPr>
        <w:autoSpaceDE w:val="0"/>
        <w:autoSpaceDN w:val="0"/>
        <w:adjustRightInd w:val="0"/>
        <w:spacing w:after="80"/>
        <w:jc w:val="both"/>
        <w:rPr>
          <w:rFonts w:ascii="Arial" w:hAnsi="Arial" w:cs="Arial"/>
          <w:b/>
          <w:bCs/>
        </w:rPr>
      </w:pPr>
    </w:p>
    <w:p w14:paraId="70813958" w14:textId="77777777" w:rsidR="005845E4" w:rsidRDefault="005845E4" w:rsidP="00B6746F">
      <w:pPr>
        <w:autoSpaceDE w:val="0"/>
        <w:autoSpaceDN w:val="0"/>
        <w:adjustRightInd w:val="0"/>
        <w:spacing w:after="80"/>
        <w:jc w:val="both"/>
        <w:rPr>
          <w:rFonts w:ascii="Arial" w:hAnsi="Arial" w:cs="Arial"/>
          <w:b/>
          <w:bCs/>
        </w:rPr>
      </w:pPr>
    </w:p>
    <w:p w14:paraId="170E5FAB" w14:textId="77777777" w:rsidR="005845E4" w:rsidRDefault="005845E4" w:rsidP="00B6746F">
      <w:pPr>
        <w:autoSpaceDE w:val="0"/>
        <w:autoSpaceDN w:val="0"/>
        <w:adjustRightInd w:val="0"/>
        <w:spacing w:after="80"/>
        <w:jc w:val="both"/>
        <w:rPr>
          <w:rFonts w:ascii="Arial" w:hAnsi="Arial" w:cs="Arial"/>
          <w:b/>
          <w:bCs/>
        </w:rPr>
      </w:pPr>
    </w:p>
    <w:p w14:paraId="36BE4945" w14:textId="2881CFD1" w:rsidR="00B6746F" w:rsidRPr="00B6746F" w:rsidRDefault="00B6746F" w:rsidP="00B6746F">
      <w:pPr>
        <w:autoSpaceDE w:val="0"/>
        <w:autoSpaceDN w:val="0"/>
        <w:adjustRightInd w:val="0"/>
        <w:spacing w:after="80"/>
        <w:jc w:val="both"/>
        <w:rPr>
          <w:rFonts w:ascii="Arial" w:hAnsi="Arial" w:cs="Arial"/>
          <w:b/>
          <w:bCs/>
        </w:rPr>
      </w:pPr>
      <w:r w:rsidRPr="00B6746F">
        <w:rPr>
          <w:rFonts w:ascii="Arial" w:hAnsi="Arial" w:cs="Arial"/>
          <w:b/>
          <w:bCs/>
        </w:rPr>
        <w:lastRenderedPageBreak/>
        <w:t>Art. 9 Unterrichtsorte</w:t>
      </w:r>
    </w:p>
    <w:p w14:paraId="3D0DA340" w14:textId="77777777" w:rsidR="00B6746F" w:rsidRPr="00B6746F" w:rsidRDefault="00B6746F" w:rsidP="00B6746F">
      <w:pPr>
        <w:tabs>
          <w:tab w:val="left" w:pos="284"/>
        </w:tabs>
        <w:autoSpaceDE w:val="0"/>
        <w:autoSpaceDN w:val="0"/>
        <w:adjustRightInd w:val="0"/>
        <w:spacing w:before="80" w:after="0"/>
        <w:jc w:val="both"/>
        <w:rPr>
          <w:rFonts w:ascii="Arial" w:hAnsi="Arial" w:cs="Arial"/>
        </w:rPr>
      </w:pPr>
      <w:r w:rsidRPr="00B6746F">
        <w:rPr>
          <w:rFonts w:ascii="Arial" w:hAnsi="Arial" w:cs="Arial"/>
          <w:vertAlign w:val="superscript"/>
        </w:rPr>
        <w:t>1</w:t>
      </w:r>
      <w:r w:rsidRPr="00B6746F">
        <w:rPr>
          <w:rFonts w:ascii="Arial" w:hAnsi="Arial" w:cs="Arial"/>
          <w:vertAlign w:val="superscript"/>
        </w:rPr>
        <w:tab/>
      </w:r>
      <w:r w:rsidRPr="00B6746F">
        <w:rPr>
          <w:rFonts w:ascii="Arial" w:hAnsi="Arial" w:cs="Arial"/>
        </w:rPr>
        <w:t>Die Schulleitung legt fest, in welchen Räumen der Unterricht stattfindet.</w:t>
      </w:r>
    </w:p>
    <w:p w14:paraId="4F3C9728" w14:textId="77777777" w:rsidR="00B6746F" w:rsidRPr="00B6746F" w:rsidRDefault="00B6746F" w:rsidP="00B6746F">
      <w:pPr>
        <w:tabs>
          <w:tab w:val="left" w:pos="284"/>
        </w:tabs>
        <w:autoSpaceDE w:val="0"/>
        <w:autoSpaceDN w:val="0"/>
        <w:adjustRightInd w:val="0"/>
        <w:spacing w:before="80" w:after="0"/>
        <w:jc w:val="both"/>
        <w:rPr>
          <w:rFonts w:ascii="Arial" w:hAnsi="Arial" w:cs="Arial"/>
        </w:rPr>
      </w:pPr>
      <w:r w:rsidRPr="00B6746F">
        <w:rPr>
          <w:rFonts w:ascii="Arial" w:hAnsi="Arial" w:cs="Arial"/>
          <w:vertAlign w:val="superscript"/>
        </w:rPr>
        <w:t>2</w:t>
      </w:r>
      <w:r w:rsidRPr="00B6746F">
        <w:rPr>
          <w:rFonts w:ascii="Arial" w:hAnsi="Arial" w:cs="Arial"/>
        </w:rPr>
        <w:tab/>
        <w:t>Bei Bedarf kann auch in anderen Gemeinden, die selber keiner Musikschule angeschlossen sind, Unterricht erteilt werden.</w:t>
      </w:r>
    </w:p>
    <w:p w14:paraId="627FA941" w14:textId="77777777" w:rsidR="00B6746F" w:rsidRPr="00B6746F" w:rsidRDefault="00B6746F" w:rsidP="00B6746F">
      <w:pPr>
        <w:autoSpaceDE w:val="0"/>
        <w:autoSpaceDN w:val="0"/>
        <w:adjustRightInd w:val="0"/>
        <w:spacing w:after="0"/>
        <w:jc w:val="both"/>
        <w:rPr>
          <w:rFonts w:ascii="Arial" w:hAnsi="Arial" w:cs="Arial"/>
        </w:rPr>
      </w:pPr>
    </w:p>
    <w:p w14:paraId="568D06A4" w14:textId="77777777" w:rsidR="00B6746F" w:rsidRPr="00B6746F" w:rsidRDefault="00B6746F" w:rsidP="00B6746F">
      <w:pPr>
        <w:autoSpaceDE w:val="0"/>
        <w:autoSpaceDN w:val="0"/>
        <w:adjustRightInd w:val="0"/>
        <w:spacing w:before="80" w:after="0"/>
        <w:jc w:val="both"/>
        <w:rPr>
          <w:rFonts w:ascii="Arial" w:hAnsi="Arial" w:cs="Arial"/>
          <w:b/>
          <w:bCs/>
        </w:rPr>
      </w:pPr>
      <w:r w:rsidRPr="00B6746F">
        <w:rPr>
          <w:rFonts w:ascii="Arial" w:hAnsi="Arial" w:cs="Arial"/>
          <w:b/>
          <w:bCs/>
        </w:rPr>
        <w:t>Art. 10 Schlussbestimmungen</w:t>
      </w:r>
    </w:p>
    <w:p w14:paraId="7B44AE39" w14:textId="77777777" w:rsidR="00B6746F" w:rsidRPr="00B6746F" w:rsidRDefault="00B6746F" w:rsidP="00B6746F">
      <w:pPr>
        <w:tabs>
          <w:tab w:val="left" w:pos="284"/>
        </w:tabs>
        <w:autoSpaceDE w:val="0"/>
        <w:autoSpaceDN w:val="0"/>
        <w:adjustRightInd w:val="0"/>
        <w:spacing w:before="80" w:after="0"/>
        <w:jc w:val="both"/>
        <w:rPr>
          <w:rFonts w:ascii="Arial" w:hAnsi="Arial" w:cs="Arial"/>
        </w:rPr>
      </w:pPr>
      <w:r w:rsidRPr="00B6746F">
        <w:rPr>
          <w:rFonts w:ascii="Arial" w:hAnsi="Arial" w:cs="Arial"/>
          <w:vertAlign w:val="superscript"/>
        </w:rPr>
        <w:t>1</w:t>
      </w:r>
      <w:r w:rsidRPr="00B6746F">
        <w:rPr>
          <w:rFonts w:ascii="Arial" w:hAnsi="Arial" w:cs="Arial"/>
        </w:rPr>
        <w:tab/>
        <w:t>Gegen Entscheide der Schulleitung kann innert 30 Tagen schriftlich und mit Angabe der Gründe an den Vereinsvorstand gelangt werden.</w:t>
      </w:r>
    </w:p>
    <w:p w14:paraId="14DCA916" w14:textId="663684C1" w:rsidR="00B6746F" w:rsidRPr="00B6746F" w:rsidRDefault="00B6746F" w:rsidP="00B6746F">
      <w:pPr>
        <w:tabs>
          <w:tab w:val="left" w:pos="284"/>
        </w:tabs>
        <w:autoSpaceDE w:val="0"/>
        <w:autoSpaceDN w:val="0"/>
        <w:adjustRightInd w:val="0"/>
        <w:spacing w:before="80" w:after="0"/>
        <w:jc w:val="both"/>
        <w:rPr>
          <w:rFonts w:ascii="Arial" w:hAnsi="Arial" w:cs="Arial"/>
        </w:rPr>
      </w:pPr>
      <w:r w:rsidRPr="00B6746F">
        <w:rPr>
          <w:rFonts w:ascii="Arial" w:hAnsi="Arial" w:cs="Arial"/>
          <w:vertAlign w:val="superscript"/>
        </w:rPr>
        <w:t>2</w:t>
      </w:r>
      <w:r w:rsidRPr="00B6746F">
        <w:rPr>
          <w:rFonts w:ascii="Arial" w:hAnsi="Arial" w:cs="Arial"/>
        </w:rPr>
        <w:tab/>
        <w:t xml:space="preserve">Dieses Reglement tritt am </w:t>
      </w:r>
      <w:r w:rsidR="004F6CE7" w:rsidRPr="00B51698">
        <w:rPr>
          <w:rFonts w:ascii="Arial" w:hAnsi="Arial" w:cs="Arial"/>
        </w:rPr>
        <w:t>25. August 2017</w:t>
      </w:r>
      <w:r w:rsidRPr="00B51698">
        <w:rPr>
          <w:rFonts w:ascii="Arial" w:hAnsi="Arial" w:cs="Arial"/>
        </w:rPr>
        <w:t xml:space="preserve"> </w:t>
      </w:r>
      <w:r w:rsidRPr="00B6746F">
        <w:rPr>
          <w:rFonts w:ascii="Arial" w:hAnsi="Arial" w:cs="Arial"/>
        </w:rPr>
        <w:t>in Kraft; auf diesen Zeitpunkt wird das bisher</w:t>
      </w:r>
      <w:r w:rsidR="004F6CE7">
        <w:rPr>
          <w:rFonts w:ascii="Arial" w:hAnsi="Arial" w:cs="Arial"/>
        </w:rPr>
        <w:t xml:space="preserve">ige Reglement vom </w:t>
      </w:r>
      <w:r w:rsidR="004F6CE7" w:rsidRPr="00B51698">
        <w:rPr>
          <w:rFonts w:ascii="Arial" w:hAnsi="Arial" w:cs="Arial"/>
        </w:rPr>
        <w:t>1. August 2016</w:t>
      </w:r>
      <w:r w:rsidRPr="00B51698">
        <w:rPr>
          <w:rFonts w:ascii="Arial" w:hAnsi="Arial" w:cs="Arial"/>
        </w:rPr>
        <w:t xml:space="preserve"> </w:t>
      </w:r>
      <w:r w:rsidRPr="00B6746F">
        <w:rPr>
          <w:rFonts w:ascii="Arial" w:hAnsi="Arial" w:cs="Arial"/>
        </w:rPr>
        <w:t>aufgehoben.</w:t>
      </w:r>
    </w:p>
    <w:p w14:paraId="704F6584" w14:textId="77777777" w:rsidR="00B6746F" w:rsidRPr="00B6746F" w:rsidRDefault="00B6746F" w:rsidP="00B6746F">
      <w:pPr>
        <w:autoSpaceDE w:val="0"/>
        <w:autoSpaceDN w:val="0"/>
        <w:adjustRightInd w:val="0"/>
        <w:spacing w:after="0"/>
        <w:jc w:val="both"/>
        <w:rPr>
          <w:rFonts w:ascii="Arial" w:hAnsi="Arial" w:cs="Arial"/>
        </w:rPr>
      </w:pPr>
    </w:p>
    <w:p w14:paraId="76B8D18F" w14:textId="77777777" w:rsidR="00B6746F" w:rsidRPr="00B6746F" w:rsidRDefault="00B6746F" w:rsidP="00B6746F">
      <w:pPr>
        <w:spacing w:after="0"/>
        <w:jc w:val="both"/>
        <w:rPr>
          <w:rFonts w:ascii="Arial" w:hAnsi="Arial" w:cs="Arial"/>
          <w:b/>
        </w:rPr>
      </w:pPr>
      <w:r w:rsidRPr="00B6746F">
        <w:rPr>
          <w:rFonts w:ascii="Arial" w:hAnsi="Arial" w:cs="Arial"/>
          <w:b/>
        </w:rPr>
        <w:t>Verein Musikschule der Gemeinde Köniz, der Vorstand</w:t>
      </w:r>
    </w:p>
    <w:p w14:paraId="2B4C54C9" w14:textId="686E7C1C" w:rsidR="00B6746F" w:rsidRDefault="00B6746F" w:rsidP="00B6746F">
      <w:pPr>
        <w:spacing w:after="0"/>
        <w:jc w:val="both"/>
        <w:rPr>
          <w:rFonts w:ascii="Arial" w:hAnsi="Arial" w:cs="Arial"/>
        </w:rPr>
      </w:pPr>
      <w:r w:rsidRPr="00B6746F">
        <w:rPr>
          <w:rFonts w:ascii="Arial" w:hAnsi="Arial" w:cs="Arial"/>
        </w:rPr>
        <w:t xml:space="preserve">(an der Vorstandssitzung vom </w:t>
      </w:r>
      <w:r w:rsidR="004F6CE7" w:rsidRPr="00B51698">
        <w:rPr>
          <w:rFonts w:ascii="Arial" w:hAnsi="Arial" w:cs="Arial"/>
        </w:rPr>
        <w:t>24. August 2017</w:t>
      </w:r>
      <w:r w:rsidRPr="00B51698">
        <w:rPr>
          <w:rFonts w:ascii="Arial" w:hAnsi="Arial" w:cs="Arial"/>
        </w:rPr>
        <w:t xml:space="preserve"> </w:t>
      </w:r>
      <w:r w:rsidRPr="00B6746F">
        <w:rPr>
          <w:rFonts w:ascii="Arial" w:hAnsi="Arial" w:cs="Arial"/>
        </w:rPr>
        <w:t>genehmigt)</w:t>
      </w:r>
    </w:p>
    <w:p w14:paraId="0842ED0B" w14:textId="548CBEB3" w:rsidR="00B6746F" w:rsidRDefault="00B6746F" w:rsidP="00B6746F">
      <w:pPr>
        <w:spacing w:after="0"/>
        <w:jc w:val="both"/>
        <w:rPr>
          <w:rFonts w:ascii="Arial" w:hAnsi="Arial" w:cs="Arial"/>
        </w:rPr>
      </w:pPr>
    </w:p>
    <w:p w14:paraId="367CAE39" w14:textId="4A486054" w:rsidR="00B6746F" w:rsidRDefault="00B6746F" w:rsidP="00B6746F">
      <w:pPr>
        <w:spacing w:after="0"/>
        <w:jc w:val="both"/>
        <w:rPr>
          <w:rFonts w:ascii="Arial" w:hAnsi="Arial" w:cs="Arial"/>
        </w:rPr>
      </w:pPr>
    </w:p>
    <w:p w14:paraId="55A45659" w14:textId="2A4C15C5" w:rsidR="00B6746F" w:rsidRDefault="00B6746F" w:rsidP="00B6746F">
      <w:pPr>
        <w:spacing w:after="0"/>
        <w:jc w:val="both"/>
        <w:rPr>
          <w:rFonts w:ascii="Arial" w:hAnsi="Arial" w:cs="Arial"/>
        </w:rPr>
      </w:pPr>
    </w:p>
    <w:p w14:paraId="5BC446D0" w14:textId="77777777" w:rsidR="00DA70D5" w:rsidRDefault="00DA70D5" w:rsidP="00DA70D5">
      <w:pPr>
        <w:spacing w:after="0"/>
        <w:rPr>
          <w:rFonts w:ascii="Arial" w:hAnsi="Arial" w:cs="Arial"/>
          <w:b/>
          <w:sz w:val="18"/>
          <w:szCs w:val="18"/>
        </w:rPr>
      </w:pPr>
    </w:p>
    <w:p w14:paraId="43EBDDA4" w14:textId="1A481E6F" w:rsidR="00B6746F" w:rsidRPr="00DA70D5" w:rsidRDefault="00DA70D5" w:rsidP="00DA70D5">
      <w:pPr>
        <w:spacing w:after="0"/>
        <w:rPr>
          <w:rFonts w:ascii="Arial" w:hAnsi="Arial" w:cs="Arial"/>
          <w:sz w:val="18"/>
          <w:szCs w:val="18"/>
        </w:rPr>
      </w:pPr>
      <w:r w:rsidRPr="00DA70D5">
        <w:rPr>
          <w:rFonts w:ascii="Arial" w:hAnsi="Arial" w:cs="Arial"/>
          <w:b/>
          <w:sz w:val="18"/>
          <w:szCs w:val="18"/>
        </w:rPr>
        <w:t>Kontakt</w:t>
      </w:r>
      <w:r w:rsidRPr="00DA70D5">
        <w:rPr>
          <w:rFonts w:ascii="Arial" w:hAnsi="Arial" w:cs="Arial"/>
          <w:b/>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B6746F" w:rsidRPr="00DA70D5">
        <w:rPr>
          <w:rFonts w:ascii="Arial" w:hAnsi="Arial" w:cs="Arial"/>
          <w:sz w:val="18"/>
          <w:szCs w:val="18"/>
        </w:rPr>
        <w:t>Musikschule Köniz</w:t>
      </w:r>
      <w:r w:rsidR="00B6746F" w:rsidRPr="00DA70D5">
        <w:rPr>
          <w:rFonts w:ascii="Arial" w:hAnsi="Arial" w:cs="Arial"/>
          <w:sz w:val="18"/>
          <w:szCs w:val="18"/>
        </w:rPr>
        <w:tab/>
      </w:r>
      <w:r w:rsidR="00B6746F" w:rsidRPr="00DA70D5">
        <w:rPr>
          <w:rFonts w:ascii="Arial" w:hAnsi="Arial" w:cs="Arial"/>
          <w:sz w:val="18"/>
          <w:szCs w:val="18"/>
        </w:rPr>
        <w:tab/>
      </w:r>
      <w:r w:rsidR="00B6746F" w:rsidRPr="00DA70D5">
        <w:rPr>
          <w:rFonts w:ascii="Arial" w:hAnsi="Arial" w:cs="Arial"/>
          <w:sz w:val="18"/>
          <w:szCs w:val="18"/>
        </w:rPr>
        <w:tab/>
        <w:t>031 972 18 20</w:t>
      </w:r>
    </w:p>
    <w:p w14:paraId="044534E4" w14:textId="68D4572C" w:rsidR="0023642B" w:rsidRDefault="0023642B" w:rsidP="00DA70D5">
      <w:pPr>
        <w:spacing w:after="0"/>
        <w:ind w:left="2124" w:firstLine="708"/>
        <w:rPr>
          <w:rFonts w:ascii="Arial" w:hAnsi="Arial" w:cs="Arial"/>
          <w:sz w:val="18"/>
          <w:szCs w:val="18"/>
        </w:rPr>
      </w:pPr>
      <w:r>
        <w:rPr>
          <w:rFonts w:ascii="Arial" w:hAnsi="Arial" w:cs="Arial"/>
          <w:sz w:val="18"/>
          <w:szCs w:val="18"/>
        </w:rPr>
        <w:t>Ritterhuus</w:t>
      </w:r>
      <w:r w:rsidRPr="0023642B">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A70D5">
        <w:rPr>
          <w:rFonts w:ascii="Arial" w:hAnsi="Arial" w:cs="Arial"/>
          <w:sz w:val="18"/>
          <w:szCs w:val="18"/>
        </w:rPr>
        <w:t>info@ms-koeniz.ch</w:t>
      </w:r>
    </w:p>
    <w:p w14:paraId="45B4C526" w14:textId="65269683" w:rsidR="00B6746F" w:rsidRPr="00DA70D5" w:rsidRDefault="0023642B" w:rsidP="00DA70D5">
      <w:pPr>
        <w:spacing w:after="0"/>
        <w:ind w:left="2124" w:firstLine="708"/>
        <w:rPr>
          <w:rFonts w:ascii="Arial" w:hAnsi="Arial" w:cs="Arial"/>
          <w:sz w:val="18"/>
          <w:szCs w:val="18"/>
        </w:rPr>
      </w:pPr>
      <w:r>
        <w:rPr>
          <w:rFonts w:ascii="Arial" w:hAnsi="Arial" w:cs="Arial"/>
          <w:sz w:val="18"/>
          <w:szCs w:val="18"/>
        </w:rPr>
        <w:t>Muhlernstrasse 5</w:t>
      </w:r>
      <w:r w:rsidR="00B6746F" w:rsidRPr="00DA70D5">
        <w:rPr>
          <w:rFonts w:ascii="Arial" w:hAnsi="Arial" w:cs="Arial"/>
          <w:sz w:val="18"/>
          <w:szCs w:val="18"/>
        </w:rPr>
        <w:tab/>
      </w:r>
      <w:r w:rsidR="00B6746F" w:rsidRPr="00DA70D5">
        <w:rPr>
          <w:rFonts w:ascii="Arial" w:hAnsi="Arial" w:cs="Arial"/>
          <w:sz w:val="18"/>
          <w:szCs w:val="18"/>
        </w:rPr>
        <w:tab/>
      </w:r>
      <w:r w:rsidR="00B6746F" w:rsidRPr="00DA70D5">
        <w:rPr>
          <w:rFonts w:ascii="Arial" w:hAnsi="Arial" w:cs="Arial"/>
          <w:sz w:val="18"/>
          <w:szCs w:val="18"/>
        </w:rPr>
        <w:tab/>
      </w:r>
      <w:r>
        <w:rPr>
          <w:rFonts w:ascii="Arial" w:hAnsi="Arial" w:cs="Arial"/>
          <w:sz w:val="18"/>
          <w:szCs w:val="18"/>
        </w:rPr>
        <w:tab/>
      </w:r>
      <w:r w:rsidRPr="00DA70D5">
        <w:rPr>
          <w:rFonts w:ascii="Arial" w:hAnsi="Arial" w:cs="Arial"/>
          <w:sz w:val="18"/>
          <w:szCs w:val="18"/>
        </w:rPr>
        <w:t>www.ms-koeniz.ch</w:t>
      </w:r>
    </w:p>
    <w:p w14:paraId="19EB0934" w14:textId="1A37AE4E" w:rsidR="00B6746F" w:rsidRPr="00DA70D5" w:rsidRDefault="00B6746F" w:rsidP="00DA70D5">
      <w:pPr>
        <w:spacing w:after="0"/>
        <w:ind w:left="2124" w:firstLine="708"/>
        <w:rPr>
          <w:rFonts w:ascii="Arial" w:hAnsi="Arial" w:cs="Arial"/>
          <w:sz w:val="18"/>
          <w:szCs w:val="18"/>
        </w:rPr>
      </w:pPr>
      <w:r w:rsidRPr="00DA70D5">
        <w:rPr>
          <w:rFonts w:ascii="Arial" w:hAnsi="Arial" w:cs="Arial"/>
          <w:sz w:val="18"/>
          <w:szCs w:val="18"/>
        </w:rPr>
        <w:t>3098 Köniz</w:t>
      </w:r>
      <w:r w:rsidRPr="00DA70D5">
        <w:rPr>
          <w:rFonts w:ascii="Arial" w:hAnsi="Arial" w:cs="Arial"/>
          <w:sz w:val="18"/>
          <w:szCs w:val="18"/>
        </w:rPr>
        <w:tab/>
      </w:r>
      <w:r w:rsidRPr="00DA70D5">
        <w:rPr>
          <w:rFonts w:ascii="Arial" w:hAnsi="Arial" w:cs="Arial"/>
          <w:sz w:val="18"/>
          <w:szCs w:val="18"/>
        </w:rPr>
        <w:tab/>
      </w:r>
      <w:r w:rsidRPr="00DA70D5">
        <w:rPr>
          <w:rFonts w:ascii="Arial" w:hAnsi="Arial" w:cs="Arial"/>
          <w:sz w:val="18"/>
          <w:szCs w:val="18"/>
        </w:rPr>
        <w:tab/>
      </w:r>
      <w:r w:rsidRPr="00DA70D5">
        <w:rPr>
          <w:rFonts w:ascii="Arial" w:hAnsi="Arial" w:cs="Arial"/>
          <w:sz w:val="18"/>
          <w:szCs w:val="18"/>
        </w:rPr>
        <w:tab/>
      </w:r>
    </w:p>
    <w:p w14:paraId="35211BCF" w14:textId="77777777" w:rsidR="0023642B" w:rsidRPr="00DA70D5" w:rsidRDefault="0023642B">
      <w:pPr>
        <w:spacing w:after="0"/>
        <w:ind w:left="2124" w:firstLine="708"/>
        <w:rPr>
          <w:rFonts w:ascii="Arial" w:hAnsi="Arial" w:cs="Arial"/>
          <w:sz w:val="18"/>
          <w:szCs w:val="18"/>
        </w:rPr>
      </w:pPr>
    </w:p>
    <w:sectPr w:rsidR="0023642B" w:rsidRPr="00DA70D5" w:rsidSect="00B6746F">
      <w:headerReference w:type="even" r:id="rId11"/>
      <w:headerReference w:type="default" r:id="rId12"/>
      <w:footerReference w:type="even" r:id="rId13"/>
      <w:footerReference w:type="default" r:id="rId14"/>
      <w:headerReference w:type="first" r:id="rId15"/>
      <w:footerReference w:type="first" r:id="rId16"/>
      <w:pgSz w:w="11906" w:h="16838"/>
      <w:pgMar w:top="3261" w:right="1417" w:bottom="709" w:left="1417" w:header="708"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01205" w14:textId="77777777" w:rsidR="00232828" w:rsidRDefault="00232828" w:rsidP="00252612">
      <w:pPr>
        <w:spacing w:after="0" w:line="240" w:lineRule="auto"/>
      </w:pPr>
      <w:r>
        <w:separator/>
      </w:r>
    </w:p>
  </w:endnote>
  <w:endnote w:type="continuationSeparator" w:id="0">
    <w:p w14:paraId="6AA15F9A" w14:textId="77777777" w:rsidR="00232828" w:rsidRDefault="00232828" w:rsidP="0025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8BCF" w14:textId="77777777" w:rsidR="00056690" w:rsidRDefault="000566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0853" w14:textId="77777777" w:rsidR="00056690" w:rsidRDefault="0005669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04D2" w14:textId="77777777" w:rsidR="00056690" w:rsidRDefault="000566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EE27" w14:textId="77777777" w:rsidR="00232828" w:rsidRDefault="00232828" w:rsidP="00252612">
      <w:pPr>
        <w:spacing w:after="0" w:line="240" w:lineRule="auto"/>
      </w:pPr>
      <w:r>
        <w:separator/>
      </w:r>
    </w:p>
  </w:footnote>
  <w:footnote w:type="continuationSeparator" w:id="0">
    <w:p w14:paraId="3179A76F" w14:textId="77777777" w:rsidR="00232828" w:rsidRDefault="00232828" w:rsidP="00252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0B83" w14:textId="77777777" w:rsidR="00056690" w:rsidRDefault="000566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9F21" w14:textId="77777777" w:rsidR="00415B83" w:rsidRDefault="00415B83">
    <w:pPr>
      <w:pStyle w:val="Kopfzeile"/>
      <w:jc w:val="center"/>
    </w:pPr>
  </w:p>
  <w:p w14:paraId="1E2D9F22" w14:textId="77777777" w:rsidR="00415B83" w:rsidRDefault="00415B8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96B4" w14:textId="1675E3A5" w:rsidR="00B6746F" w:rsidRDefault="00056690">
    <w:pPr>
      <w:pStyle w:val="Kopfzeile"/>
    </w:pPr>
    <w:r>
      <w:rPr>
        <w:noProof/>
      </w:rPr>
      <w:drawing>
        <wp:inline distT="0" distB="0" distL="0" distR="0" wp14:anchorId="43AAE40B" wp14:editId="4A7BA248">
          <wp:extent cx="5760720" cy="5213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760720" cy="521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76AD6"/>
    <w:multiLevelType w:val="hybridMultilevel"/>
    <w:tmpl w:val="2DAEC9B6"/>
    <w:lvl w:ilvl="0" w:tplc="9A24056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ACE"/>
    <w:rsid w:val="00030479"/>
    <w:rsid w:val="00056690"/>
    <w:rsid w:val="00135AC8"/>
    <w:rsid w:val="001A43C8"/>
    <w:rsid w:val="001B79E5"/>
    <w:rsid w:val="001C6A19"/>
    <w:rsid w:val="001D50AC"/>
    <w:rsid w:val="001F7398"/>
    <w:rsid w:val="00232828"/>
    <w:rsid w:val="0023642B"/>
    <w:rsid w:val="00252612"/>
    <w:rsid w:val="002F5C9D"/>
    <w:rsid w:val="00301AB2"/>
    <w:rsid w:val="00415B83"/>
    <w:rsid w:val="00445003"/>
    <w:rsid w:val="0047402D"/>
    <w:rsid w:val="00493D65"/>
    <w:rsid w:val="0049598D"/>
    <w:rsid w:val="00497320"/>
    <w:rsid w:val="004B3220"/>
    <w:rsid w:val="004F6CE7"/>
    <w:rsid w:val="0054055E"/>
    <w:rsid w:val="00576585"/>
    <w:rsid w:val="00583A81"/>
    <w:rsid w:val="005845E4"/>
    <w:rsid w:val="00590AC6"/>
    <w:rsid w:val="005A7D0C"/>
    <w:rsid w:val="00616DE5"/>
    <w:rsid w:val="0067423B"/>
    <w:rsid w:val="00677F1C"/>
    <w:rsid w:val="006F1B80"/>
    <w:rsid w:val="006F379F"/>
    <w:rsid w:val="00725FA0"/>
    <w:rsid w:val="007428EA"/>
    <w:rsid w:val="00755ACE"/>
    <w:rsid w:val="007D5FBE"/>
    <w:rsid w:val="00816118"/>
    <w:rsid w:val="00835150"/>
    <w:rsid w:val="00885113"/>
    <w:rsid w:val="008C054E"/>
    <w:rsid w:val="008C46FA"/>
    <w:rsid w:val="008C5921"/>
    <w:rsid w:val="00934C5B"/>
    <w:rsid w:val="009361F4"/>
    <w:rsid w:val="009810B2"/>
    <w:rsid w:val="00985C13"/>
    <w:rsid w:val="009C1ADC"/>
    <w:rsid w:val="009F7FFB"/>
    <w:rsid w:val="00A543ED"/>
    <w:rsid w:val="00A67333"/>
    <w:rsid w:val="00A82EFD"/>
    <w:rsid w:val="00A95CB3"/>
    <w:rsid w:val="00AA409B"/>
    <w:rsid w:val="00B23198"/>
    <w:rsid w:val="00B51698"/>
    <w:rsid w:val="00B63570"/>
    <w:rsid w:val="00B6746F"/>
    <w:rsid w:val="00BC60D1"/>
    <w:rsid w:val="00C2481B"/>
    <w:rsid w:val="00C4729B"/>
    <w:rsid w:val="00CF7842"/>
    <w:rsid w:val="00D10C8E"/>
    <w:rsid w:val="00D51715"/>
    <w:rsid w:val="00D96B12"/>
    <w:rsid w:val="00DA70D5"/>
    <w:rsid w:val="00DE5396"/>
    <w:rsid w:val="00E2783B"/>
    <w:rsid w:val="00E70595"/>
    <w:rsid w:val="00E82B61"/>
    <w:rsid w:val="00ED7FD8"/>
    <w:rsid w:val="00F0228D"/>
    <w:rsid w:val="00F44B7D"/>
    <w:rsid w:val="00FA66F6"/>
    <w:rsid w:val="00FC293B"/>
    <w:rsid w:val="00FF0ADB"/>
    <w:rsid w:val="00FF6CD2"/>
    <w:rsid w:val="00FF77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D9EC3"/>
  <w15:docId w15:val="{15E103E3-9BBB-4146-96EC-B69D4781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51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26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2612"/>
  </w:style>
  <w:style w:type="paragraph" w:styleId="Fuzeile">
    <w:name w:val="footer"/>
    <w:basedOn w:val="Standard"/>
    <w:link w:val="FuzeileZchn"/>
    <w:uiPriority w:val="99"/>
    <w:unhideWhenUsed/>
    <w:rsid w:val="002526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2612"/>
  </w:style>
  <w:style w:type="paragraph" w:styleId="Sprechblasentext">
    <w:name w:val="Balloon Text"/>
    <w:basedOn w:val="Standard"/>
    <w:link w:val="SprechblasentextZchn"/>
    <w:uiPriority w:val="99"/>
    <w:semiHidden/>
    <w:unhideWhenUsed/>
    <w:rsid w:val="00FC29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293B"/>
    <w:rPr>
      <w:rFonts w:ascii="Tahoma" w:hAnsi="Tahoma" w:cs="Tahoma"/>
      <w:sz w:val="16"/>
      <w:szCs w:val="16"/>
    </w:rPr>
  </w:style>
  <w:style w:type="table" w:customStyle="1" w:styleId="TabelleohneRahmen">
    <w:name w:val="Tabelle ohne Rahmen"/>
    <w:basedOn w:val="NormaleTabelle"/>
    <w:uiPriority w:val="99"/>
    <w:rsid w:val="00E82B61"/>
    <w:pPr>
      <w:spacing w:after="0" w:line="240" w:lineRule="auto"/>
    </w:pPr>
    <w:tblPr>
      <w:tblCellMar>
        <w:left w:w="0" w:type="dxa"/>
        <w:right w:w="28" w:type="dxa"/>
      </w:tblCellMar>
    </w:tblPr>
  </w:style>
  <w:style w:type="paragraph" w:styleId="Listenabsatz">
    <w:name w:val="List Paragraph"/>
    <w:basedOn w:val="Standard"/>
    <w:uiPriority w:val="34"/>
    <w:qFormat/>
    <w:rsid w:val="00B67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897b36-a441-49f2-bf37-72bf754a86c6">
      <Terms xmlns="http://schemas.microsoft.com/office/infopath/2007/PartnerControls"/>
    </lcf76f155ced4ddcb4097134ff3c332f>
    <TaxCatchAll xmlns="6f6d2e26-a9fb-4291-b2b4-64099e6ad8f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3CB55C26218B34DBF627FF7B9ABB5DA" ma:contentTypeVersion="16" ma:contentTypeDescription="Ein neues Dokument erstellen." ma:contentTypeScope="" ma:versionID="f2bd7b89760b7c4d329d046a4cc87b08">
  <xsd:schema xmlns:xsd="http://www.w3.org/2001/XMLSchema" xmlns:xs="http://www.w3.org/2001/XMLSchema" xmlns:p="http://schemas.microsoft.com/office/2006/metadata/properties" xmlns:ns2="6f6d2e26-a9fb-4291-b2b4-64099e6ad8f1" xmlns:ns3="95897b36-a441-49f2-bf37-72bf754a86c6" targetNamespace="http://schemas.microsoft.com/office/2006/metadata/properties" ma:root="true" ma:fieldsID="c315942a9b504cd3d28708a11f101085" ns2:_="" ns3:_="">
    <xsd:import namespace="6f6d2e26-a9fb-4291-b2b4-64099e6ad8f1"/>
    <xsd:import namespace="95897b36-a441-49f2-bf37-72bf754a86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d2e26-a9fb-4291-b2b4-64099e6ad8f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cc1e66c-e85d-45d3-8cde-0adbc4d7bb71}" ma:internalName="TaxCatchAll" ma:showField="CatchAllData" ma:web="6f6d2e26-a9fb-4291-b2b4-64099e6ad8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897b36-a441-49f2-bf37-72bf754a86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04ba3c9-9e39-451b-bb91-66b9939d8f0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99B826-35EA-4D57-AD5D-CF3097EA0070}">
  <ds:schemaRefs>
    <ds:schemaRef ds:uri="http://schemas.openxmlformats.org/officeDocument/2006/bibliography"/>
  </ds:schemaRefs>
</ds:datastoreItem>
</file>

<file path=customXml/itemProps2.xml><?xml version="1.0" encoding="utf-8"?>
<ds:datastoreItem xmlns:ds="http://schemas.openxmlformats.org/officeDocument/2006/customXml" ds:itemID="{ABD7C88A-F2EC-475C-9B6B-0AC14C8C9763}">
  <ds:schemaRefs>
    <ds:schemaRef ds:uri="http://schemas.microsoft.com/sharepoint/v3/contenttype/forms"/>
  </ds:schemaRefs>
</ds:datastoreItem>
</file>

<file path=customXml/itemProps3.xml><?xml version="1.0" encoding="utf-8"?>
<ds:datastoreItem xmlns:ds="http://schemas.openxmlformats.org/officeDocument/2006/customXml" ds:itemID="{79997B81-167D-4910-9384-9D43F654C8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2C63F2-B9EC-4EEB-A556-D7A73F952126}"/>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5298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BenutzerIn</dc:creator>
  <cp:lastModifiedBy>Stephan Schneider</cp:lastModifiedBy>
  <cp:revision>13</cp:revision>
  <cp:lastPrinted>2017-08-28T11:45:00Z</cp:lastPrinted>
  <dcterms:created xsi:type="dcterms:W3CDTF">2017-05-04T12:28:00Z</dcterms:created>
  <dcterms:modified xsi:type="dcterms:W3CDTF">2022-04-04T14:17:00Z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0x01010063CB55C26218B34DBF627FF7B9ABB5DA</vt:lpwstr>
  </property>
  <property fmtid="{D5CDD505-2E9C-101B-9397-08002B2CF9AE}" pid="3" name="AuthorIds_UIVersion_4608">
    <vt:lpwstr>37</vt:lpwstr>
  </property>
</Properties>
</file>